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15875</wp:posOffset>
            </wp:positionV>
            <wp:extent cx="549275" cy="68389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DA1">
        <w:rPr>
          <w:rFonts w:ascii="Times New Roman" w:hAnsi="Times New Roman"/>
          <w:sz w:val="24"/>
          <w:szCs w:val="24"/>
        </w:rPr>
        <w:t>РОССИЙСКАЯ ФЕДЕРАЦИЯ</w:t>
      </w: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DA1">
        <w:rPr>
          <w:rFonts w:ascii="Times New Roman" w:hAnsi="Times New Roman"/>
          <w:sz w:val="24"/>
          <w:szCs w:val="24"/>
        </w:rPr>
        <w:t>ИРКУТСКАЯ ОБЛАСТЬ</w:t>
      </w: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DA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B1FD1" w:rsidRPr="00B52DA1" w:rsidRDefault="004B1FD1" w:rsidP="004B1F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52DA1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B52DA1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</w:p>
    <w:p w:rsidR="004B1FD1" w:rsidRPr="00B52DA1" w:rsidRDefault="004B1FD1" w:rsidP="004B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36"/>
          <w:szCs w:val="36"/>
        </w:rPr>
      </w:pPr>
      <w:proofErr w:type="gramStart"/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О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С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Т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А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Н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О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В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Л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Е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Н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И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Е</w:t>
      </w:r>
    </w:p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B1FD1" w:rsidRPr="003F2627" w:rsidRDefault="004B1FD1" w:rsidP="004B1FD1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от  </w:t>
      </w:r>
      <w:r w:rsidR="00D644A2">
        <w:rPr>
          <w:rFonts w:ascii="Times New Roman" w:hAnsi="Times New Roman"/>
          <w:sz w:val="24"/>
          <w:szCs w:val="24"/>
        </w:rPr>
        <w:t>28.02.2023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E11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г. Зима                              </w:t>
      </w:r>
      <w:r w:rsidRPr="00D07804">
        <w:rPr>
          <w:rFonts w:ascii="Times New Roman" w:hAnsi="Times New Roman"/>
          <w:sz w:val="24"/>
          <w:szCs w:val="24"/>
        </w:rPr>
        <w:t>№</w:t>
      </w:r>
      <w:r w:rsidR="00D644A2">
        <w:rPr>
          <w:rFonts w:ascii="Times New Roman" w:hAnsi="Times New Roman"/>
          <w:sz w:val="24"/>
          <w:szCs w:val="24"/>
        </w:rPr>
        <w:t xml:space="preserve"> 77</w:t>
      </w:r>
    </w:p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4B1FD1" w:rsidRPr="003F2627" w:rsidRDefault="004B1FD1" w:rsidP="004B1FD1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4B1FD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О</w:t>
      </w:r>
      <w:r w:rsidRPr="006C5681">
        <w:rPr>
          <w:rFonts w:ascii="Times New Roman" w:hAnsi="Times New Roman"/>
          <w:kern w:val="2"/>
          <w:sz w:val="24"/>
          <w:szCs w:val="28"/>
        </w:rPr>
        <w:t xml:space="preserve">б утверждении </w:t>
      </w:r>
      <w:proofErr w:type="gramStart"/>
      <w:r w:rsidRPr="006C5681">
        <w:rPr>
          <w:rFonts w:ascii="Times New Roman" w:hAnsi="Times New Roman"/>
          <w:kern w:val="2"/>
          <w:sz w:val="24"/>
          <w:szCs w:val="28"/>
        </w:rPr>
        <w:t>административного</w:t>
      </w:r>
      <w:proofErr w:type="gramEnd"/>
      <w:r w:rsidRPr="006C5681">
        <w:rPr>
          <w:rFonts w:ascii="Times New Roman" w:hAnsi="Times New Roman"/>
          <w:kern w:val="2"/>
          <w:sz w:val="24"/>
          <w:szCs w:val="28"/>
        </w:rPr>
        <w:t xml:space="preserve"> </w:t>
      </w:r>
    </w:p>
    <w:p w:rsidR="004B1FD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6C5681">
        <w:rPr>
          <w:rFonts w:ascii="Times New Roman" w:hAnsi="Times New Roman"/>
          <w:kern w:val="2"/>
          <w:sz w:val="24"/>
          <w:szCs w:val="28"/>
        </w:rPr>
        <w:t>регламента</w:t>
      </w:r>
      <w:r>
        <w:rPr>
          <w:rFonts w:ascii="Times New Roman" w:hAnsi="Times New Roman"/>
          <w:kern w:val="2"/>
          <w:sz w:val="24"/>
          <w:szCs w:val="28"/>
        </w:rPr>
        <w:t xml:space="preserve"> </w:t>
      </w: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предоставления </w:t>
      </w:r>
      <w:proofErr w:type="gramStart"/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муниципальной</w:t>
      </w:r>
      <w:proofErr w:type="gramEnd"/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</w:t>
      </w:r>
    </w:p>
    <w:p w:rsidR="004B1FD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</w:t>
      </w: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«</w:t>
      </w:r>
      <w:r w:rsidR="004169FC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Pr="006C5681">
        <w:rPr>
          <w:rFonts w:ascii="Times New Roman" w:hAnsi="Times New Roman"/>
          <w:bCs/>
          <w:sz w:val="24"/>
          <w:szCs w:val="28"/>
          <w:lang w:eastAsia="ru-RU"/>
        </w:rPr>
        <w:t xml:space="preserve">остановка на земельный учет </w:t>
      </w:r>
    </w:p>
    <w:p w:rsidR="004B1FD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6C5681">
        <w:rPr>
          <w:rFonts w:ascii="Times New Roman" w:hAnsi="Times New Roman"/>
          <w:bCs/>
          <w:sz w:val="24"/>
          <w:szCs w:val="28"/>
          <w:lang w:eastAsia="ru-RU"/>
        </w:rPr>
        <w:t>граждан,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6C5681">
        <w:rPr>
          <w:rFonts w:ascii="Times New Roman" w:hAnsi="Times New Roman"/>
          <w:bCs/>
          <w:sz w:val="24"/>
          <w:szCs w:val="28"/>
          <w:lang w:eastAsia="ru-RU"/>
        </w:rPr>
        <w:t xml:space="preserve">имеющих право на предоставление </w:t>
      </w:r>
    </w:p>
    <w:p w:rsidR="004B1FD1" w:rsidRPr="006C568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6C5681">
        <w:rPr>
          <w:rFonts w:ascii="Times New Roman" w:hAnsi="Times New Roman"/>
          <w:bCs/>
          <w:sz w:val="24"/>
          <w:szCs w:val="28"/>
          <w:lang w:eastAsia="ru-RU"/>
        </w:rPr>
        <w:t>земельных участков в собственность бесплатно»</w:t>
      </w:r>
      <w:r w:rsidRPr="006C5681">
        <w:rPr>
          <w:rFonts w:ascii="Times New Roman" w:hAnsi="Times New Roman"/>
          <w:sz w:val="24"/>
          <w:szCs w:val="28"/>
        </w:rPr>
        <w:t xml:space="preserve"> </w:t>
      </w:r>
    </w:p>
    <w:p w:rsidR="004B1FD1" w:rsidRPr="004148A8" w:rsidRDefault="004B1FD1" w:rsidP="004B1FD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</w:p>
    <w:p w:rsidR="004B1FD1" w:rsidRPr="009F668C" w:rsidRDefault="004B1FD1" w:rsidP="004B1FD1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</w:p>
    <w:p w:rsidR="004B1FD1" w:rsidRPr="004148A8" w:rsidRDefault="004B1FD1" w:rsidP="004B1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68C">
        <w:rPr>
          <w:rFonts w:ascii="Times New Roman" w:hAnsi="Times New Roman"/>
          <w:kern w:val="2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Законом Иркутской области от </w:t>
      </w:r>
      <w:r w:rsidRPr="009F668C">
        <w:rPr>
          <w:rFonts w:ascii="Times New Roman" w:hAnsi="Times New Roman"/>
          <w:sz w:val="24"/>
          <w:szCs w:val="24"/>
        </w:rPr>
        <w:t>28 декабря 2015 года № 146-ОЗ «О бесплатном предоставлении земельных участков в собственность граждан»</w:t>
      </w:r>
      <w:r w:rsidRPr="009F668C">
        <w:rPr>
          <w:rFonts w:ascii="Times New Roman" w:hAnsi="Times New Roman"/>
          <w:kern w:val="2"/>
          <w:sz w:val="24"/>
          <w:szCs w:val="24"/>
        </w:rPr>
        <w:t xml:space="preserve">, постановлением администрации </w:t>
      </w:r>
      <w:proofErr w:type="spellStart"/>
      <w:r w:rsidRPr="009F668C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9F668C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от 30.12.2013 № 2005 «О разработке и утверждении административных регламентов исполнения муниципальных функций и административных регламентов </w:t>
      </w:r>
      <w:proofErr w:type="gramEnd"/>
      <w:r w:rsidRPr="009F668C">
        <w:rPr>
          <w:rFonts w:ascii="Times New Roman" w:hAnsi="Times New Roman"/>
          <w:kern w:val="2"/>
          <w:sz w:val="24"/>
          <w:szCs w:val="24"/>
        </w:rPr>
        <w:t xml:space="preserve">предоставления муниципальных услуг администрацией </w:t>
      </w:r>
      <w:proofErr w:type="spellStart"/>
      <w:r w:rsidRPr="009F668C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9F668C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образования, и отраслевыми</w:t>
      </w:r>
      <w:r w:rsidRPr="004148A8">
        <w:rPr>
          <w:rFonts w:ascii="Times New Roman" w:hAnsi="Times New Roman"/>
          <w:kern w:val="2"/>
          <w:sz w:val="24"/>
          <w:szCs w:val="24"/>
        </w:rPr>
        <w:t xml:space="preserve"> (функциональными) отделами (структурными подразделениями), муниципальными учреждениями и иными организациями, в которых разрешается муниципальное задание», руководствуясь </w:t>
      </w:r>
      <w:r w:rsidRPr="004148A8">
        <w:rPr>
          <w:rFonts w:ascii="Times New Roman" w:hAnsi="Times New Roman"/>
          <w:sz w:val="24"/>
          <w:szCs w:val="24"/>
        </w:rPr>
        <w:t xml:space="preserve">статьями 22, 46 Устава </w:t>
      </w:r>
      <w:proofErr w:type="spellStart"/>
      <w:r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Pr="004148A8">
        <w:rPr>
          <w:rFonts w:ascii="Times New Roman" w:hAnsi="Times New Roman"/>
          <w:iCs/>
          <w:kern w:val="2"/>
          <w:sz w:val="24"/>
          <w:szCs w:val="24"/>
        </w:rPr>
        <w:t>,</w:t>
      </w:r>
      <w:r w:rsidRPr="004148A8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4148A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sz w:val="24"/>
          <w:szCs w:val="24"/>
        </w:rPr>
        <w:t xml:space="preserve"> районного муниципального образования,</w:t>
      </w:r>
    </w:p>
    <w:p w:rsidR="004B1FD1" w:rsidRPr="004148A8" w:rsidRDefault="004B1FD1" w:rsidP="004B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FD1" w:rsidRPr="004148A8" w:rsidRDefault="004B1FD1" w:rsidP="004B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8A8">
        <w:rPr>
          <w:rFonts w:ascii="Times New Roman" w:hAnsi="Times New Roman"/>
          <w:sz w:val="24"/>
          <w:szCs w:val="24"/>
        </w:rPr>
        <w:t>ПОСТАНОВЛЯЕТ:</w:t>
      </w:r>
    </w:p>
    <w:p w:rsidR="004B1FD1" w:rsidRPr="004148A8" w:rsidRDefault="004B1FD1" w:rsidP="004B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FD1" w:rsidRPr="004148A8" w:rsidRDefault="004B1FD1" w:rsidP="004B1FD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«</w:t>
      </w:r>
      <w:r w:rsidR="004169FC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П</w:t>
      </w:r>
      <w:r w:rsidRPr="006C5681">
        <w:rPr>
          <w:rFonts w:ascii="Times New Roman" w:hAnsi="Times New Roman"/>
          <w:bCs/>
          <w:sz w:val="24"/>
          <w:szCs w:val="28"/>
          <w:lang w:eastAsia="ru-RU"/>
        </w:rPr>
        <w:t>остановка на земельный учет граждан,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6C5681">
        <w:rPr>
          <w:rFonts w:ascii="Times New Roman" w:hAnsi="Times New Roman"/>
          <w:bCs/>
          <w:sz w:val="24"/>
          <w:szCs w:val="28"/>
          <w:lang w:eastAsia="ru-RU"/>
        </w:rPr>
        <w:t>имеющих право на предоставление земельных участков в собственность бесплатно</w:t>
      </w:r>
      <w:r w:rsidRPr="004148A8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» </w:t>
      </w:r>
      <w:r w:rsidRPr="004148A8">
        <w:rPr>
          <w:rFonts w:ascii="Times New Roman" w:hAnsi="Times New Roman"/>
          <w:kern w:val="2"/>
          <w:sz w:val="24"/>
          <w:szCs w:val="24"/>
        </w:rPr>
        <w:t>(прилагается).</w:t>
      </w:r>
    </w:p>
    <w:p w:rsidR="004B1FD1" w:rsidRPr="0061120B" w:rsidRDefault="004B1FD1" w:rsidP="004B1FD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4148A8">
        <w:rPr>
          <w:rFonts w:ascii="Times New Roman" w:hAnsi="Times New Roman"/>
          <w:sz w:val="24"/>
          <w:szCs w:val="24"/>
        </w:rPr>
        <w:t>2. Признать утратившим силу административный регламент предоставления  муниципальной услуги</w:t>
      </w:r>
      <w:r w:rsidRPr="004148A8">
        <w:rPr>
          <w:rFonts w:ascii="Times New Roman" w:hAnsi="Times New Roman"/>
          <w:iCs/>
          <w:sz w:val="24"/>
          <w:szCs w:val="24"/>
        </w:rPr>
        <w:t xml:space="preserve"> </w:t>
      </w: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Постановка на  земельный учет </w:t>
      </w:r>
      <w:r w:rsidRPr="0061120B">
        <w:rPr>
          <w:rFonts w:ascii="Times New Roman" w:hAnsi="Times New Roman"/>
          <w:sz w:val="24"/>
          <w:szCs w:val="24"/>
        </w:rPr>
        <w:t>граждан, имеющих право на предоставление земельных участков в собственность бесплатно</w:t>
      </w:r>
      <w:r w:rsidR="004169FC">
        <w:rPr>
          <w:rFonts w:ascii="Times New Roman" w:hAnsi="Times New Roman"/>
          <w:sz w:val="24"/>
          <w:szCs w:val="24"/>
        </w:rPr>
        <w:t>»</w:t>
      </w:r>
      <w:r w:rsidR="00CF43E3">
        <w:rPr>
          <w:rFonts w:ascii="Times New Roman" w:hAnsi="Times New Roman"/>
          <w:sz w:val="24"/>
          <w:szCs w:val="24"/>
        </w:rPr>
        <w:t>,</w:t>
      </w:r>
      <w:r w:rsidR="004169FC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 w:rsidR="004169FC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4169FC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211BD2">
        <w:rPr>
          <w:rFonts w:ascii="Times New Roman" w:hAnsi="Times New Roman"/>
          <w:sz w:val="24"/>
          <w:szCs w:val="24"/>
        </w:rPr>
        <w:t xml:space="preserve"> от 25.01.2021 № 46</w:t>
      </w:r>
      <w:r w:rsidRPr="0061120B">
        <w:rPr>
          <w:rFonts w:ascii="Times New Roman" w:hAnsi="Times New Roman"/>
          <w:sz w:val="24"/>
          <w:szCs w:val="24"/>
        </w:rPr>
        <w:t>.</w:t>
      </w:r>
    </w:p>
    <w:p w:rsidR="004B1FD1" w:rsidRPr="0061120B" w:rsidRDefault="004B1FD1" w:rsidP="004B1FD1">
      <w:pPr>
        <w:pStyle w:val="a3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3. Настоящее постановление опубликовать в информационно-аналитическом, общественно-политическом еженедельнике «Вестник района», разместить на официальном сайте администрации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</w:t>
      </w:r>
      <w:hyperlink r:id="rId7" w:history="1">
        <w:r w:rsidRPr="004148A8">
          <w:rPr>
            <w:rFonts w:ascii="Times New Roman" w:hAnsi="Times New Roman"/>
            <w:kern w:val="2"/>
            <w:sz w:val="24"/>
            <w:szCs w:val="24"/>
          </w:rPr>
          <w:t>www.rzima.ru</w:t>
        </w:r>
      </w:hyperlink>
      <w:r w:rsidRPr="004148A8">
        <w:rPr>
          <w:rFonts w:ascii="Times New Roman" w:hAnsi="Times New Roman"/>
          <w:kern w:val="2"/>
          <w:sz w:val="24"/>
          <w:szCs w:val="24"/>
        </w:rPr>
        <w:t xml:space="preserve"> в информационно-телекоммуникационной сети «Интернет» и в </w:t>
      </w:r>
      <w:r w:rsidRPr="004148A8">
        <w:rPr>
          <w:rFonts w:ascii="Times New Roman" w:hAnsi="Times New Roman"/>
          <w:kern w:val="2"/>
          <w:sz w:val="24"/>
          <w:szCs w:val="24"/>
        </w:rPr>
        <w:lastRenderedPageBreak/>
        <w:t xml:space="preserve">региональной государственной информационной системе «Региональный портал государственных и </w:t>
      </w:r>
      <w:r w:rsidRPr="0061120B">
        <w:rPr>
          <w:rFonts w:ascii="Times New Roman" w:hAnsi="Times New Roman"/>
          <w:kern w:val="2"/>
          <w:sz w:val="24"/>
          <w:szCs w:val="24"/>
        </w:rPr>
        <w:t>муниципальных услуг Иркутской области» в  информационно-телекоммуникационной сети «Интернет»</w:t>
      </w:r>
    </w:p>
    <w:p w:rsidR="004B1FD1" w:rsidRPr="0061120B" w:rsidRDefault="004B1FD1" w:rsidP="004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1120B">
        <w:rPr>
          <w:rFonts w:ascii="Times New Roman" w:hAnsi="Times New Roman"/>
          <w:kern w:val="2"/>
          <w:sz w:val="24"/>
          <w:szCs w:val="24"/>
        </w:rPr>
        <w:t xml:space="preserve">4. </w:t>
      </w:r>
      <w:r w:rsidRPr="006112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4B1FD1" w:rsidRPr="0061120B" w:rsidRDefault="004B1FD1" w:rsidP="004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1120B">
        <w:rPr>
          <w:rFonts w:ascii="Times New Roman" w:hAnsi="Times New Roman"/>
          <w:sz w:val="24"/>
          <w:szCs w:val="24"/>
        </w:rPr>
        <w:t xml:space="preserve">5. Контроль исполнения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61120B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61120B">
        <w:rPr>
          <w:rFonts w:ascii="Times New Roman" w:hAnsi="Times New Roman"/>
          <w:sz w:val="24"/>
          <w:szCs w:val="24"/>
        </w:rPr>
        <w:t xml:space="preserve"> районного муниципального образования Н.В. Панфилову.</w:t>
      </w:r>
    </w:p>
    <w:p w:rsidR="004B1FD1" w:rsidRPr="0094043B" w:rsidRDefault="004B1FD1" w:rsidP="004B1FD1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FD1" w:rsidRDefault="004B1FD1" w:rsidP="004B1FD1">
      <w:pPr>
        <w:pStyle w:val="a3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B121D" w:rsidRPr="004148A8" w:rsidRDefault="006B121D" w:rsidP="004B1FD1">
      <w:pPr>
        <w:pStyle w:val="a3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4B1FD1" w:rsidRPr="004148A8" w:rsidRDefault="004B1FD1" w:rsidP="004B1FD1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Мэр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4148A8">
        <w:rPr>
          <w:rFonts w:ascii="Times New Roman" w:hAnsi="Times New Roman"/>
          <w:kern w:val="2"/>
          <w:sz w:val="24"/>
          <w:szCs w:val="24"/>
        </w:rPr>
        <w:t>районного</w:t>
      </w:r>
      <w:proofErr w:type="gramEnd"/>
    </w:p>
    <w:p w:rsidR="004B1FD1" w:rsidRPr="004148A8" w:rsidRDefault="004B1FD1" w:rsidP="004B1FD1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4B1FD1" w:rsidRDefault="004B1FD1" w:rsidP="004B1FD1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</w:p>
    <w:p w:rsidR="004B1FD1" w:rsidRDefault="004B1FD1" w:rsidP="004B1FD1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</w:p>
    <w:p w:rsidR="008F582C" w:rsidRDefault="008F582C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Default="008918A3"/>
    <w:p w:rsidR="008918A3" w:rsidRPr="007E1F31" w:rsidRDefault="008918A3" w:rsidP="008918A3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УТВЕРЖДЕН </w:t>
      </w:r>
    </w:p>
    <w:p w:rsidR="008918A3" w:rsidRDefault="008918A3" w:rsidP="008918A3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E1F3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ем</w:t>
      </w:r>
      <w:r w:rsidRPr="007E1F3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районного муниципального образования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 </w:t>
      </w:r>
      <w:r w:rsidR="00D644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28.02.2023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№ </w:t>
      </w:r>
      <w:r w:rsidR="00D644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77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8918A3" w:rsidRPr="00E864B1" w:rsidRDefault="008918A3" w:rsidP="008918A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E864B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  <w:t>«</w:t>
      </w:r>
      <w:r w:rsidRPr="00E864B1">
        <w:rPr>
          <w:rFonts w:ascii="Times New Roman" w:hAnsi="Times New Roman"/>
          <w:b/>
          <w:bCs/>
          <w:sz w:val="28"/>
          <w:szCs w:val="28"/>
          <w:lang w:eastAsia="ru-RU"/>
        </w:rPr>
        <w:t>ПОСТАНОВКА НА ЗЕМЕЛЬНЫЙ УЧЕТ ГРАЖДАН,</w:t>
      </w:r>
      <w:r w:rsidRPr="00E864B1">
        <w:rPr>
          <w:rFonts w:ascii="Times New Roman" w:hAnsi="Times New Roman"/>
          <w:b/>
          <w:bCs/>
          <w:sz w:val="28"/>
          <w:szCs w:val="28"/>
          <w:lang w:eastAsia="ru-RU"/>
        </w:rPr>
        <w:br/>
        <w:t>ИМЕЮЩИХ ПРАВО НА ПРЕДОСТАВЛЕНИЕ ЗЕМЕЛЬНЫХ УЧАСТКОВ В СОБСТВЕННОСТЬ БЕСПЛАТНО</w:t>
      </w:r>
      <w:r w:rsidRPr="00E864B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»</w:t>
      </w:r>
    </w:p>
    <w:p w:rsidR="008918A3" w:rsidRPr="00E864B1" w:rsidRDefault="008918A3" w:rsidP="008918A3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8918A3" w:rsidRPr="00E864B1" w:rsidRDefault="008918A3" w:rsidP="008918A3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I. ОБЩИЕ ПОЛОЖЕНИЯ</w:t>
      </w:r>
    </w:p>
    <w:p w:rsidR="008918A3" w:rsidRPr="00E864B1" w:rsidRDefault="008918A3" w:rsidP="008918A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8918A3" w:rsidRPr="00E864B1" w:rsidRDefault="008918A3" w:rsidP="008918A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Административный регламент </w:t>
      </w:r>
      <w:r w:rsidRPr="00E864B1">
        <w:rPr>
          <w:rFonts w:ascii="Times New Roman" w:hAnsi="Times New Roman"/>
          <w:bCs/>
          <w:kern w:val="2"/>
          <w:sz w:val="28"/>
          <w:szCs w:val="28"/>
        </w:rPr>
        <w:t>предоставления муниципальной услуги «</w:t>
      </w:r>
      <w:r w:rsidRPr="00E864B1">
        <w:rPr>
          <w:rFonts w:ascii="Times New Roman" w:hAnsi="Times New Roman"/>
          <w:bCs/>
          <w:sz w:val="28"/>
          <w:szCs w:val="28"/>
          <w:lang w:eastAsia="ru-RU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E864B1">
        <w:rPr>
          <w:rFonts w:ascii="Times New Roman" w:hAnsi="Times New Roman"/>
          <w:bCs/>
          <w:kern w:val="2"/>
          <w:sz w:val="28"/>
          <w:szCs w:val="28"/>
        </w:rPr>
        <w:t xml:space="preserve">» (далее – административный регламент)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E864B1">
        <w:rPr>
          <w:rFonts w:ascii="Times New Roman" w:hAnsi="Times New Roman"/>
          <w:bCs/>
          <w:kern w:val="2"/>
          <w:sz w:val="28"/>
          <w:szCs w:val="28"/>
        </w:rPr>
        <w:t xml:space="preserve">порядок взаимодействия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районного муниципального образования</w:t>
      </w:r>
      <w:r w:rsidRPr="00E864B1">
        <w:rPr>
          <w:rFonts w:ascii="Times New Roman" w:hAnsi="Times New Roman"/>
          <w:bCs/>
          <w:kern w:val="2"/>
          <w:sz w:val="28"/>
          <w:szCs w:val="28"/>
        </w:rPr>
        <w:t xml:space="preserve"> (далее – администрация) с физическими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</w:t>
      </w:r>
      <w:proofErr w:type="gramEnd"/>
      <w:r w:rsidRPr="00E864B1">
        <w:rPr>
          <w:rFonts w:ascii="Times New Roman" w:hAnsi="Times New Roman"/>
          <w:bCs/>
          <w:kern w:val="2"/>
          <w:sz w:val="28"/>
          <w:szCs w:val="28"/>
        </w:rPr>
        <w:t xml:space="preserve">), осуществляемых администрацией в процессе реализации полномочий по принятию решений о постановке на земельный учет граждан, </w:t>
      </w:r>
      <w:r w:rsidRPr="00E864B1">
        <w:rPr>
          <w:rFonts w:ascii="Times New Roman" w:hAnsi="Times New Roman"/>
          <w:bCs/>
          <w:sz w:val="28"/>
          <w:szCs w:val="28"/>
          <w:lang w:eastAsia="ru-RU"/>
        </w:rPr>
        <w:t xml:space="preserve">имеющих право на предоставление земельных участков, </w:t>
      </w:r>
      <w:r w:rsidRPr="00E864B1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</w:t>
      </w:r>
      <w:r w:rsidRPr="00E864B1">
        <w:rPr>
          <w:rFonts w:ascii="Times New Roman" w:hAnsi="Times New Roman"/>
          <w:sz w:val="28"/>
          <w:szCs w:val="28"/>
        </w:rPr>
        <w:t>(далее – муниципальное образование) либо государственная собственность на которые не разграничена,</w:t>
      </w:r>
      <w:r w:rsidRPr="00E864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64B1">
        <w:rPr>
          <w:rFonts w:ascii="Times New Roman" w:hAnsi="Times New Roman"/>
          <w:bCs/>
          <w:sz w:val="28"/>
          <w:szCs w:val="28"/>
          <w:lang w:eastAsia="ru-RU"/>
        </w:rPr>
        <w:t>в собственность бесплатно</w:t>
      </w:r>
      <w:r w:rsidRPr="00E864B1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hAnsi="Times New Roman"/>
          <w:bCs/>
          <w:kern w:val="2"/>
          <w:sz w:val="28"/>
          <w:szCs w:val="28"/>
        </w:rPr>
        <w:t xml:space="preserve">2.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–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2. Круг заявителей</w:t>
      </w:r>
    </w:p>
    <w:p w:rsidR="008918A3" w:rsidRPr="00122301" w:rsidRDefault="008918A3" w:rsidP="008918A3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 С заявлением о предоставлении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могут обратиться следующие граждане (далее – заявители)</w:t>
      </w:r>
      <w:r w:rsidRPr="00E864B1">
        <w:rPr>
          <w:rFonts w:ascii="Times New Roman" w:hAnsi="Times New Roman"/>
          <w:sz w:val="28"/>
          <w:szCs w:val="28"/>
          <w:lang w:eastAsia="ru-RU"/>
        </w:rPr>
        <w:t>:</w:t>
      </w:r>
    </w:p>
    <w:p w:rsidR="008918A3" w:rsidRPr="00E864B1" w:rsidRDefault="008918A3" w:rsidP="00891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 xml:space="preserve">1) граждане, которым не предоставлялись в собственность бесплатно земельные участки, находящиеся в государственной или муниципальной </w:t>
      </w:r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>собственности, постоянно проживающие в поселении, в установленном порядке состоящие на учете в качестве нуждающихся в жилых помещениях, предоставляемых по договорам социального найма, и относящимся к следующим категориям:</w:t>
      </w:r>
      <w:proofErr w:type="gramEnd"/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а) ветераны Великой Отечественной войны;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в) лица, признанные реабилитированными в соответствии с Законом Российской Федерации от 18 октября 1991 года № 1761-1 «О реабилитации жертв политических репрессий»;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64B1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 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2) 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на территории муниципального района,  относящиеся к следующим категориям: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 а) граждане, постоянно проживающие на территории муниципального района,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</w:t>
      </w: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которых находится на территории этого муниципального района,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б) граждане,</w:t>
      </w:r>
      <w:r w:rsidRPr="00E864B1"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постоянно проживающие на территории муниципального района, 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</w:r>
      <w:proofErr w:type="gramEnd"/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 xml:space="preserve">3) граждане, постоянно проживающие в поселении, награжденные орденом «За заслуги перед Отечеством» I степени и (или) награжденные орденом «За заслуги перед Отечеством» II степени и (или) награжденные орденом «За заслуги перед Отечеством» III степени и (или) награжденные </w:t>
      </w:r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>орденом «За заслуги перед Отечеством» IV степени, которым не предоставлялись в собственность бесплатно земельные участки, находящиеся в государственной или муниципальной собственности;</w:t>
      </w:r>
      <w:proofErr w:type="gramEnd"/>
    </w:p>
    <w:p w:rsidR="008918A3" w:rsidRPr="00E864B1" w:rsidRDefault="008918A3" w:rsidP="00891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4) граждане, являющиеся многодетной семьей,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– многодетная семья), отвечающей в совокупности следующим условиям:</w:t>
      </w:r>
      <w:proofErr w:type="gramEnd"/>
    </w:p>
    <w:p w:rsidR="008918A3" w:rsidRDefault="008918A3" w:rsidP="00891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а) один из членов многодетной семьи постоянно проживает в поселении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18A3" w:rsidRPr="00E864B1" w:rsidRDefault="008918A3" w:rsidP="00891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б)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 66-ФЗ «О садоводческих, огороднических и дачных некоммерческих объединениях граждан», Федеральным законом от 25 октября 2001 года № 137-ФЗ «О введении в действие Земельного кодекса Российской Федерации»;</w:t>
      </w:r>
      <w:proofErr w:type="gramEnd"/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в) члены многодетной семьи постоянно проживают в Иркутской области;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г)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</w:t>
      </w:r>
      <w:r w:rsidRPr="00D075EB">
        <w:rPr>
          <w:rFonts w:ascii="Times New Roman" w:hAnsi="Times New Roman"/>
          <w:sz w:val="28"/>
          <w:szCs w:val="28"/>
          <w:lang w:eastAsia="ru-RU"/>
        </w:rPr>
        <w:t>хозяйства в границах населенного пункта (далее - социальная выплата);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5) граждане, являющиеся многодетной семьей, отвечающей в совокупности следующим условиям: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а) члены многодетной семьи постоянно проживают в поселении, находящемся в центральной экологической зоне Байкальской природной территории;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075EB">
        <w:rPr>
          <w:rFonts w:ascii="Times New Roman" w:hAnsi="Times New Roman"/>
          <w:sz w:val="28"/>
          <w:szCs w:val="28"/>
          <w:lang w:eastAsia="ru-RU"/>
        </w:rPr>
        <w:t>б)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 66-ФЗ «О садоводческих, огороднических и дачных некоммерческих объединениях граждан», Федеральным законом от 25 октября 2001 года № 137-ФЗ «О введении в действие Земельного кодекса Российской Федерации»;</w:t>
      </w:r>
      <w:proofErr w:type="gramEnd"/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в)  членам многодетной семьи не предоставлялась  социальная выплата;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6) 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 выплат в связи с выездом из районов Крайнего Севера и приравненных к ним местностей;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Pr="00E864B1">
        <w:rPr>
          <w:rFonts w:ascii="Times New Roman" w:hAnsi="Times New Roman"/>
          <w:sz w:val="28"/>
          <w:szCs w:val="28"/>
          <w:lang w:eastAsia="ru-RU"/>
        </w:rPr>
        <w:t>)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а) граждане,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14 июля 2011 года № 76-ОЗ «Об отдельных мерах по подготовке части территории Иркутской области к затоплению», учтенные при определении площади предоставленного жилого помещения;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граждан», учтенные при определении площади предоставленного жилого помещения;</w:t>
      </w:r>
      <w:proofErr w:type="gramEnd"/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64B1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E864B1">
        <w:rPr>
          <w:rFonts w:ascii="Times New Roman" w:hAnsi="Times New Roman"/>
          <w:sz w:val="28"/>
          <w:szCs w:val="28"/>
          <w:lang w:eastAsia="ru-RU"/>
        </w:rPr>
        <w:t>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е) граждане,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№ 29-ОЗ «О предоставлении жилых помещений жилищного фонда Иркутской области и социальных выплат отдельным категориям граждан»;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ж) граждане,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) граждане, постоянно проживающие на территории поселения, расположенных в местах традиционного проживания и традиционной хозяйственной деятельности коренных малочисленных народов Севера, </w:t>
      </w:r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Сибири и Дальнего Востока Российской Федерации,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</w:t>
      </w: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состоящим на учете в качестве нуждающихся в жилых помещениях, предоставляемых по договорам социального найма, относящимся к коренным малочисленным народам Севера, Сибири и Дальнего Востока Российской Федерации;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Pr="00E864B1">
        <w:rPr>
          <w:rFonts w:ascii="Times New Roman" w:hAnsi="Times New Roman"/>
          <w:sz w:val="28"/>
          <w:szCs w:val="28"/>
          <w:lang w:eastAsia="ru-RU"/>
        </w:rPr>
        <w:t>)</w:t>
      </w:r>
      <w:r w:rsidRPr="00E864B1">
        <w:rPr>
          <w:rFonts w:ascii="Times New Roman" w:hAnsi="Times New Roman"/>
          <w:sz w:val="28"/>
          <w:szCs w:val="28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(далее – молодая семья), в установленном порядке состоящие на учете в качестве нуждающихся в жилых помещениях, предоставляемых по договорам социального найма, отвечающие в совокупности следующим условиям:</w:t>
      </w:r>
      <w:proofErr w:type="gramEnd"/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а) молодая семья постоянно проживает в Иркутской области;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б) один из членов молодой семьи постоянно проживает на территории поселения;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D075EB">
        <w:rPr>
          <w:rFonts w:ascii="Times New Roman" w:hAnsi="Times New Roman"/>
          <w:sz w:val="28"/>
          <w:szCs w:val="28"/>
          <w:lang w:eastAsia="ru-RU"/>
        </w:rPr>
        <w:t>членам молодой семьи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075EB">
        <w:rPr>
          <w:rFonts w:ascii="Times New Roman" w:hAnsi="Times New Roman"/>
          <w:sz w:val="28"/>
          <w:szCs w:val="28"/>
          <w:lang w:eastAsia="ru-RU"/>
        </w:rPr>
        <w:t>10) молодые семьи, постоянно проживающие в поселении, находящемся в центральной экологической зоне Байкальской природной территории, в установленном порядке состоящие на учете в качестве нуждающихся в жилых помещениях, предоставляемых по договорам социального найма, отвечающие в совокупности следующим условиям:</w:t>
      </w:r>
      <w:proofErr w:type="gramEnd"/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а) молодая семья постоянно проживает в Иркутской области;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б) членам молодой семьи не предоставлялись в собственность бесплатно земельные участки, находящиеся в государственной или муниципальной собственности.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3. Предоставление муниципальной услуги</w:t>
      </w:r>
    </w:p>
    <w:p w:rsidR="008918A3" w:rsidRPr="00122301" w:rsidRDefault="008918A3" w:rsidP="008918A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8918A3" w:rsidRPr="00122301" w:rsidRDefault="008918A3" w:rsidP="008918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18A3" w:rsidRPr="00122301" w:rsidRDefault="008918A3" w:rsidP="008918A3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РАЗДЕЛ II. СТАНДАРТ ПРЕДОСТАВЛЕНИЯ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</w:t>
      </w:r>
    </w:p>
    <w:p w:rsidR="008918A3" w:rsidRPr="00122301" w:rsidRDefault="008918A3" w:rsidP="008918A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4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Наименование муниципальной услуги</w:t>
      </w:r>
    </w:p>
    <w:p w:rsidR="008918A3" w:rsidRPr="00E864B1" w:rsidRDefault="008918A3" w:rsidP="008918A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Под муниципальной услугой в настоящем административном регламенте понимается </w:t>
      </w:r>
      <w:r w:rsidRPr="00E864B1">
        <w:rPr>
          <w:rFonts w:ascii="Times New Roman" w:hAnsi="Times New Roman"/>
          <w:bCs/>
          <w:sz w:val="28"/>
          <w:szCs w:val="28"/>
          <w:lang w:eastAsia="ru-RU"/>
        </w:rPr>
        <w:t>постановка на земельный учет граждан, имеющих право на предоставление земельных участков в собственность бесплатно.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064F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  <w:r w:rsidRPr="009064F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предоставляющего муниципальную услугу</w:t>
      </w:r>
    </w:p>
    <w:p w:rsidR="008918A3" w:rsidRPr="00E864B1" w:rsidRDefault="008918A3" w:rsidP="008918A3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7. Органом местного самоуправления, предоставляющим муниципальную услугу, является администрация.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Структурным подразделением администрации, ответственным за предоставление муниципальной услуги, является комитет по управлению муниципальным имуществом администрации.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8. В предоставлении муниципальной услуги участвуют: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Федеральная служба государственной регистрации, кадастра и картографии или ее территориальный орган;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Федеральная налоговая служба или ее территориальный орган;</w:t>
      </w:r>
    </w:p>
    <w:p w:rsidR="008918A3" w:rsidRPr="00E211B8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министерство социального развития, опеки и попечительства Иркутской области;</w:t>
      </w:r>
    </w:p>
    <w:p w:rsidR="008918A3" w:rsidRPr="00E211B8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министерство строительства Иркутской области;</w:t>
      </w:r>
    </w:p>
    <w:p w:rsidR="008918A3" w:rsidRPr="00E211B8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служба записи актов гражданского состояния Иркутской области;</w:t>
      </w:r>
    </w:p>
    <w:p w:rsidR="008918A3" w:rsidRPr="00E211B8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информационный центр Министерства внутренних дел Российской Федерации;</w:t>
      </w:r>
    </w:p>
    <w:p w:rsidR="008918A3" w:rsidRPr="00E211B8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Пенсионный фонд Российской Федерации;</w:t>
      </w:r>
    </w:p>
    <w:p w:rsidR="008918A3" w:rsidRPr="00E211B8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8) Федеральная служба </w:t>
      </w:r>
      <w:r w:rsidRPr="00E211B8">
        <w:rPr>
          <w:rFonts w:ascii="Times New Roman" w:hAnsi="Times New Roman"/>
          <w:sz w:val="28"/>
          <w:szCs w:val="28"/>
          <w:lang w:eastAsia="ru-RU"/>
        </w:rPr>
        <w:t>по надзору в сфере образования и науки.</w:t>
      </w:r>
    </w:p>
    <w:p w:rsidR="008918A3" w:rsidRPr="00E211B8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6. Результат предоставления муниципальной услуги</w:t>
      </w:r>
    </w:p>
    <w:p w:rsidR="008918A3" w:rsidRPr="0012230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22301">
        <w:rPr>
          <w:rFonts w:ascii="Times New Roman" w:hAnsi="Times New Roman" w:cs="Times New Roman"/>
          <w:kern w:val="2"/>
          <w:sz w:val="28"/>
          <w:szCs w:val="28"/>
        </w:rPr>
        <w:t>9. Результатом предоставления муниципальной услуги является:</w:t>
      </w: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22301">
        <w:rPr>
          <w:rFonts w:ascii="Times New Roman" w:hAnsi="Times New Roman"/>
          <w:kern w:val="2"/>
          <w:sz w:val="28"/>
          <w:szCs w:val="28"/>
        </w:rPr>
        <w:t xml:space="preserve">1) </w:t>
      </w:r>
      <w:r w:rsidRPr="00122301">
        <w:rPr>
          <w:rFonts w:ascii="Times New Roman" w:hAnsi="Times New Roman"/>
          <w:sz w:val="28"/>
          <w:szCs w:val="28"/>
          <w:lang w:eastAsia="ru-RU"/>
        </w:rPr>
        <w:t>уведомление о постановке на земельный учет</w:t>
      </w:r>
      <w:r w:rsidRPr="00122301">
        <w:rPr>
          <w:rFonts w:ascii="Times New Roman" w:hAnsi="Times New Roman"/>
          <w:kern w:val="2"/>
          <w:sz w:val="28"/>
          <w:szCs w:val="28"/>
        </w:rPr>
        <w:t>;</w:t>
      </w: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22301">
        <w:rPr>
          <w:rFonts w:ascii="Times New Roman" w:hAnsi="Times New Roman"/>
          <w:kern w:val="2"/>
          <w:sz w:val="28"/>
          <w:szCs w:val="28"/>
        </w:rPr>
        <w:t xml:space="preserve">2) </w:t>
      </w:r>
      <w:r w:rsidRPr="00122301">
        <w:rPr>
          <w:rFonts w:ascii="Times New Roman" w:hAnsi="Times New Roman"/>
          <w:sz w:val="28"/>
          <w:szCs w:val="28"/>
          <w:lang w:eastAsia="ru-RU"/>
        </w:rPr>
        <w:t>уведомление об отказе в постановке на земельный учет.</w:t>
      </w:r>
    </w:p>
    <w:p w:rsidR="008918A3" w:rsidRPr="00122301" w:rsidRDefault="008918A3" w:rsidP="008918A3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918A3" w:rsidRPr="0012230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7. Срок предоставления муниципальной услуги</w:t>
      </w:r>
    </w:p>
    <w:p w:rsidR="008918A3" w:rsidRPr="0012230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10. Муниципал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ьная услуга предоставляется в течение 30 календарных дней со дня поступления</w:t>
      </w:r>
      <w:r w:rsidRPr="00E864B1">
        <w:t xml:space="preserve">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запроса о предоставлении муниципальной услуги в форме заявления, предусмотренного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13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пунктом настоящего административного регламента, в администрацию.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Уведомление о постановке на земельный учет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либо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уведомление об отказе в постановке на земельный учет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направляется (выдается) заявителю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или его представителю в течение трех календарных дней со дня его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подписания </w:t>
      </w:r>
      <w:r w:rsidRPr="00A45921">
        <w:rPr>
          <w:rFonts w:ascii="Times New Roman" w:eastAsia="Times New Roman" w:hAnsi="Times New Roman"/>
          <w:kern w:val="2"/>
          <w:sz w:val="28"/>
          <w:szCs w:val="28"/>
        </w:rPr>
        <w:t>мэр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>ом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районного муниципального образования (далее – </w:t>
      </w:r>
      <w:r w:rsidRPr="00A459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ЗРМО)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918A3" w:rsidRPr="00E211B8" w:rsidRDefault="008918A3" w:rsidP="00891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8. Правовые основания для предоставления муниципальной услуги</w:t>
      </w:r>
    </w:p>
    <w:p w:rsidR="008918A3" w:rsidRPr="0012230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12. </w:t>
      </w:r>
      <w:proofErr w:type="gramStart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Pr="00122301">
        <w:rPr>
          <w:rFonts w:ascii="Times New Roman" w:hAnsi="Times New Roman"/>
          <w:sz w:val="28"/>
          <w:szCs w:val="28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 xml:space="preserve"> размещается на официальном сайте администрации в 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информационно-телекоммуникационной 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 xml:space="preserve">сети «Интернет» 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адресу </w:t>
      </w:r>
      <w:hyperlink r:id="rId8" w:history="1">
        <w:r w:rsidRPr="00122301">
          <w:rPr>
            <w:rStyle w:val="af2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www</w:t>
        </w:r>
        <w:r w:rsidRPr="00122301">
          <w:rPr>
            <w:rStyle w:val="af2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.</w:t>
        </w:r>
        <w:r w:rsidRPr="00122301">
          <w:rPr>
            <w:rStyle w:val="af2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rzima</w:t>
        </w:r>
        <w:r w:rsidRPr="00122301">
          <w:rPr>
            <w:rStyle w:val="af2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.</w:t>
        </w:r>
        <w:r w:rsidRPr="00122301">
          <w:rPr>
            <w:rStyle w:val="af2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ru</w:t>
        </w:r>
      </w:hyperlink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 xml:space="preserve"> и в 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</w:t>
      </w:r>
      <w:proofErr w:type="gramEnd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http://38.gosuslugi.ru (далее – Портал)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918A3" w:rsidRPr="00E211B8" w:rsidRDefault="008918A3" w:rsidP="008918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9. Исчерпывающий перечень документов, необходимых для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предоставления муниципальной услуги.</w:t>
      </w:r>
    </w:p>
    <w:p w:rsidR="008918A3" w:rsidRPr="00E211B8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13. </w:t>
      </w:r>
      <w:r w:rsidRPr="00E211B8">
        <w:rPr>
          <w:rFonts w:ascii="Times New Roman" w:hAnsi="Times New Roman"/>
          <w:kern w:val="2"/>
          <w:sz w:val="28"/>
          <w:szCs w:val="28"/>
        </w:rPr>
        <w:t>Для постановки на земельный учет</w:t>
      </w:r>
      <w:r w:rsidRPr="00E211B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211B8">
        <w:rPr>
          <w:rFonts w:ascii="Times New Roman" w:hAnsi="Times New Roman"/>
          <w:kern w:val="2"/>
          <w:sz w:val="28"/>
          <w:szCs w:val="28"/>
        </w:rPr>
        <w:t>заявитель или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его представитель представляет (направляет) в администрацию запрос о предоставлении муниципальной услуги в форме заявления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постановке на земельный учет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согласно приложению к настоящему административному регламенту.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14</w:t>
      </w:r>
      <w:r w:rsidRPr="00E864B1">
        <w:rPr>
          <w:rFonts w:ascii="Times New Roman" w:hAnsi="Times New Roman"/>
          <w:kern w:val="2"/>
          <w:sz w:val="28"/>
          <w:szCs w:val="28"/>
        </w:rPr>
        <w:t>. К заявлению заявитель или его представитель прилагает следующие документы: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1) копия паспорта заявителя;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864B1">
        <w:rPr>
          <w:rFonts w:ascii="Times New Roman" w:hAnsi="Times New Roman"/>
          <w:kern w:val="2"/>
          <w:sz w:val="28"/>
          <w:szCs w:val="28"/>
        </w:rPr>
        <w:t>2)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</w:t>
      </w:r>
      <w:r w:rsidRPr="00D075EB">
        <w:rPr>
          <w:rFonts w:ascii="Times New Roman" w:hAnsi="Times New Roman"/>
          <w:kern w:val="2"/>
          <w:sz w:val="28"/>
          <w:szCs w:val="28"/>
        </w:rPr>
        <w:t xml:space="preserve">), детей, достигших возраста 14 лет, – для </w:t>
      </w:r>
      <w:r w:rsidRPr="00D075EB">
        <w:rPr>
          <w:rFonts w:ascii="Times New Roman" w:hAnsi="Times New Roman"/>
          <w:sz w:val="28"/>
          <w:szCs w:val="28"/>
          <w:lang w:eastAsia="ru-RU"/>
        </w:rPr>
        <w:t xml:space="preserve">заявителя (заявителей), предусмотренного (предусмотренных) </w:t>
      </w:r>
      <w:proofErr w:type="spellStart"/>
      <w:r w:rsidRPr="00D075EB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Pr="00D075E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D075EB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D075EB">
        <w:rPr>
          <w:rFonts w:ascii="Times New Roman" w:hAnsi="Times New Roman"/>
          <w:sz w:val="28"/>
          <w:szCs w:val="28"/>
          <w:lang w:eastAsia="ru-RU"/>
        </w:rPr>
        <w:t xml:space="preserve">» подпункта 1 пункта 3, </w:t>
      </w:r>
      <w:r w:rsidRPr="00D075EB">
        <w:rPr>
          <w:rFonts w:ascii="Times New Roman" w:hAnsi="Times New Roman"/>
          <w:sz w:val="28"/>
          <w:szCs w:val="28"/>
          <w:u w:val="single"/>
          <w:lang w:eastAsia="ru-RU"/>
        </w:rPr>
        <w:t>подпунктами 4, 5</w:t>
      </w:r>
      <w:r w:rsidRPr="00D075EB">
        <w:rPr>
          <w:rFonts w:ascii="Times New Roman" w:hAnsi="Times New Roman"/>
          <w:sz w:val="28"/>
          <w:szCs w:val="28"/>
          <w:lang w:eastAsia="ru-RU"/>
        </w:rPr>
        <w:t xml:space="preserve"> пункта 3 </w:t>
      </w:r>
      <w:r w:rsidRPr="00D075E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075EB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D075EB"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kern w:val="2"/>
          <w:sz w:val="28"/>
          <w:szCs w:val="28"/>
        </w:rPr>
        <w:t xml:space="preserve">3) </w:t>
      </w:r>
      <w:r w:rsidRPr="00D075EB">
        <w:rPr>
          <w:rFonts w:ascii="Times New Roman" w:hAnsi="Times New Roman"/>
          <w:sz w:val="28"/>
          <w:szCs w:val="28"/>
        </w:rPr>
        <w:t>документ</w:t>
      </w:r>
      <w:r w:rsidRPr="00E864B1">
        <w:rPr>
          <w:rFonts w:ascii="Times New Roman" w:hAnsi="Times New Roman"/>
          <w:sz w:val="28"/>
          <w:szCs w:val="28"/>
        </w:rPr>
        <w:t>, подтверждающий полномочия представителя заявителя, в случае, если с заявлением обращается представитель заявителя;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kern w:val="2"/>
          <w:sz w:val="28"/>
          <w:szCs w:val="28"/>
        </w:rPr>
        <w:t xml:space="preserve">4) документы, подтверждающие право заявителя на постановку на </w:t>
      </w:r>
      <w:r w:rsidRPr="00E864B1">
        <w:rPr>
          <w:rFonts w:ascii="Times New Roman" w:hAnsi="Times New Roman"/>
          <w:sz w:val="28"/>
          <w:szCs w:val="28"/>
          <w:lang w:eastAsia="ru-RU"/>
        </w:rPr>
        <w:t>земельный учет: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</w:rPr>
        <w:t xml:space="preserve">а) 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для заявителя, предусмотренного </w:t>
      </w:r>
      <w:proofErr w:type="spellStart"/>
      <w:r w:rsidRPr="00E864B1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«а» подпункта 1 пункта 3 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E864B1">
        <w:rPr>
          <w:rFonts w:ascii="Times New Roman" w:hAnsi="Times New Roman"/>
          <w:sz w:val="28"/>
          <w:szCs w:val="28"/>
          <w:lang w:eastAsia="ru-RU"/>
        </w:rPr>
        <w:t>административного регламента – удостоверение ветерана Великой Отечественной войны или удостоверение, образец которого утвержден до 1 января 1992 года;</w:t>
      </w:r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б) для заявителя, предусмотренного </w:t>
      </w:r>
      <w:proofErr w:type="spellStart"/>
      <w:r w:rsidRPr="00E864B1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«б» подпункта 1 пункта 3 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регламента, – удостоверение </w:t>
      </w:r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>ветерана боевых действий или свидетельство (удостоверение) о праве на льготы, образец которого утвержден до 1 января 1992 года;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в) для заявителя, предусмотренного </w:t>
      </w:r>
      <w:proofErr w:type="spellStart"/>
      <w:r w:rsidRPr="00E864B1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«г» подпункта 1 пункта 3 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регламента, – </w:t>
      </w:r>
      <w:r w:rsidRPr="00E211B8">
        <w:rPr>
          <w:rFonts w:ascii="Times New Roman" w:hAnsi="Times New Roman"/>
          <w:sz w:val="28"/>
          <w:szCs w:val="28"/>
          <w:lang w:eastAsia="ru-RU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г) для заявителей, предусмотренных </w:t>
      </w:r>
      <w:proofErr w:type="spellStart"/>
      <w:r w:rsidRPr="00E211B8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Pr="00E211B8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211B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E211B8">
        <w:rPr>
          <w:rFonts w:ascii="Times New Roman" w:hAnsi="Times New Roman"/>
          <w:sz w:val="28"/>
          <w:szCs w:val="28"/>
          <w:lang w:eastAsia="ru-RU"/>
        </w:rPr>
        <w:t xml:space="preserve">» подпункта 1 пункта 3 </w:t>
      </w:r>
      <w:r w:rsidRPr="00E211B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регламента: 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 решение суда о расторжении брака или признании брака </w:t>
      </w:r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>недействительным</w:t>
      </w:r>
      <w:proofErr w:type="gramEnd"/>
      <w:r w:rsidRPr="00E211B8">
        <w:rPr>
          <w:rFonts w:ascii="Times New Roman" w:hAnsi="Times New Roman"/>
          <w:sz w:val="28"/>
          <w:szCs w:val="28"/>
          <w:lang w:eastAsia="ru-RU"/>
        </w:rPr>
        <w:t>, вступившее в законную силу;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свидетельство о смерти одного из родителей и его нотариально удостоверенный перевод на русский язык, в случае если это свидетельство выдано </w:t>
      </w:r>
      <w:r w:rsidRPr="00D075EB">
        <w:rPr>
          <w:rFonts w:ascii="Times New Roman" w:hAnsi="Times New Roman"/>
          <w:sz w:val="28"/>
          <w:szCs w:val="28"/>
          <w:lang w:eastAsia="ru-RU"/>
        </w:rPr>
        <w:t>компетентными органами иностранного государства;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075EB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D075EB">
        <w:rPr>
          <w:rFonts w:ascii="Times New Roman" w:hAnsi="Times New Roman"/>
          <w:sz w:val="28"/>
          <w:szCs w:val="28"/>
          <w:lang w:eastAsia="ru-RU"/>
        </w:rPr>
        <w:t xml:space="preserve">) для заявителя (заявителей), предусмотренного (предусмотренных) </w:t>
      </w:r>
      <w:proofErr w:type="spellStart"/>
      <w:r w:rsidRPr="00D075EB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Pr="00D075E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D075EB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D075EB">
        <w:rPr>
          <w:rFonts w:ascii="Times New Roman" w:hAnsi="Times New Roman"/>
          <w:sz w:val="28"/>
          <w:szCs w:val="28"/>
          <w:lang w:eastAsia="ru-RU"/>
        </w:rPr>
        <w:t xml:space="preserve">» подпункта 1 пункта 3, </w:t>
      </w:r>
      <w:r w:rsidRPr="00D075EB">
        <w:rPr>
          <w:rFonts w:ascii="Times New Roman" w:hAnsi="Times New Roman"/>
          <w:sz w:val="28"/>
          <w:szCs w:val="28"/>
          <w:u w:val="single"/>
          <w:lang w:eastAsia="ru-RU"/>
        </w:rPr>
        <w:t>подпунктами 4, 5</w:t>
      </w:r>
      <w:r w:rsidRPr="00D075EB">
        <w:rPr>
          <w:rFonts w:ascii="Times New Roman" w:hAnsi="Times New Roman"/>
          <w:sz w:val="28"/>
          <w:szCs w:val="28"/>
          <w:lang w:eastAsia="ru-RU"/>
        </w:rPr>
        <w:t xml:space="preserve"> пункта 3 настоящего административного регламента, – копии (копия) свидетельств (свидетельства)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 о рождении детей (ребенка), выданных (выданного) компетентными органами иностранного государства, и их (его) нотариально удостоверенный перевод на русский язык;</w:t>
      </w:r>
      <w:proofErr w:type="gramEnd"/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е) для заявителя, предусмотренного </w:t>
      </w:r>
      <w:proofErr w:type="spellStart"/>
      <w:r w:rsidRPr="00E211B8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Pr="00E211B8">
        <w:rPr>
          <w:rFonts w:ascii="Times New Roman" w:hAnsi="Times New Roman"/>
          <w:sz w:val="28"/>
          <w:szCs w:val="28"/>
          <w:lang w:eastAsia="ru-RU"/>
        </w:rPr>
        <w:t xml:space="preserve"> «а» подпункта 2 пункта 3 </w:t>
      </w:r>
      <w:r w:rsidRPr="00E211B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>административного регламента: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>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Федерации;</w:t>
      </w:r>
      <w:proofErr w:type="gramEnd"/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r w:rsidRPr="00E211B8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ж) для заявителя, предусмотренного </w:t>
      </w:r>
      <w:proofErr w:type="spellStart"/>
      <w:r w:rsidRPr="00E211B8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Pr="00E211B8">
        <w:rPr>
          <w:rFonts w:ascii="Times New Roman" w:hAnsi="Times New Roman"/>
          <w:sz w:val="28"/>
          <w:szCs w:val="28"/>
          <w:lang w:eastAsia="ru-RU"/>
        </w:rPr>
        <w:t xml:space="preserve"> «б» подпункта 2 пункта 3 </w:t>
      </w:r>
      <w:r w:rsidRPr="00E211B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>административного регламента, – 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r w:rsidRPr="00E211B8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E211B8">
        <w:rPr>
          <w:rFonts w:ascii="Times New Roman" w:hAnsi="Times New Roman"/>
          <w:sz w:val="28"/>
          <w:szCs w:val="28"/>
          <w:lang w:eastAsia="ru-RU"/>
        </w:rPr>
        <w:t xml:space="preserve">) для заявителя, предусмотренного подпунктом 3 пункта 3 </w:t>
      </w:r>
      <w:r w:rsidRPr="00E211B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 регламента, – документ, подтверждающий награждение заявителя соответственно орденом «За заслуги перед Отечеством» I степени, и (или) орденом «За заслуги перед Отечеством» II степени, и (или) орденом </w:t>
      </w:r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D075EB">
        <w:rPr>
          <w:rFonts w:ascii="Times New Roman" w:hAnsi="Times New Roman"/>
          <w:sz w:val="28"/>
          <w:szCs w:val="28"/>
          <w:lang w:eastAsia="ru-RU"/>
        </w:rPr>
        <w:t>За заслуги перед Отечеством» III степени, и (или) орденом «За заслуги перед Отечеством» IV степени;</w:t>
      </w:r>
      <w:proofErr w:type="gramEnd"/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075EB">
        <w:rPr>
          <w:rFonts w:ascii="Times New Roman" w:hAnsi="Times New Roman"/>
          <w:sz w:val="28"/>
          <w:szCs w:val="28"/>
          <w:u w:val="single"/>
          <w:lang w:eastAsia="ru-RU"/>
        </w:rPr>
        <w:t xml:space="preserve">и) для заявителя, предусмотренного подпунктами 9, 10 пункта 3 </w:t>
      </w:r>
      <w:r w:rsidRPr="00D075EB">
        <w:rPr>
          <w:rFonts w:ascii="Times New Roman" w:hAnsi="Times New Roman"/>
          <w:kern w:val="2"/>
          <w:sz w:val="28"/>
          <w:szCs w:val="28"/>
          <w:u w:val="single"/>
        </w:rPr>
        <w:t xml:space="preserve">настоящего </w:t>
      </w:r>
      <w:r w:rsidRPr="00D075EB">
        <w:rPr>
          <w:rFonts w:ascii="Times New Roman" w:hAnsi="Times New Roman"/>
          <w:sz w:val="28"/>
          <w:szCs w:val="28"/>
          <w:u w:val="single"/>
          <w:lang w:eastAsia="ru-RU"/>
        </w:rPr>
        <w:t>административного регламента, –  свидетельство о заключении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государства.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 xml:space="preserve">15. Способы получения заявителем документов, указанных в пункте 14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D075EB">
        <w:rPr>
          <w:rFonts w:ascii="Times New Roman" w:hAnsi="Times New Roman"/>
          <w:sz w:val="28"/>
          <w:szCs w:val="28"/>
          <w:lang w:eastAsia="ru-RU"/>
        </w:rPr>
        <w:t>административного регламента: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1)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 заявитель или его представитель для получения документа, указанного в подпункте 3 пункта 14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>административного регламента обращается к нотариусу (должностному лицу, уполномоченному совершать нотариальные действия);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2) заявитель или его представитель для получения документов, указанных в </w:t>
      </w:r>
      <w:proofErr w:type="spellStart"/>
      <w:r w:rsidRPr="00E211B8">
        <w:rPr>
          <w:rFonts w:ascii="Times New Roman" w:hAnsi="Times New Roman"/>
          <w:sz w:val="28"/>
          <w:szCs w:val="28"/>
          <w:lang w:eastAsia="ru-RU"/>
        </w:rPr>
        <w:t>подподпункте</w:t>
      </w:r>
      <w:proofErr w:type="spellEnd"/>
      <w:r w:rsidRPr="00E211B8">
        <w:rPr>
          <w:rFonts w:ascii="Times New Roman" w:hAnsi="Times New Roman"/>
          <w:sz w:val="28"/>
          <w:szCs w:val="28"/>
          <w:lang w:eastAsia="ru-RU"/>
        </w:rPr>
        <w:t xml:space="preserve"> «в», абзаце</w:t>
      </w:r>
      <w:r w:rsidRPr="00E211B8">
        <w:rPr>
          <w:rFonts w:ascii="Times New Roman" w:hAnsi="Times New Roman"/>
          <w:kern w:val="2"/>
          <w:sz w:val="28"/>
          <w:szCs w:val="28"/>
        </w:rPr>
        <w:t xml:space="preserve"> третьем </w:t>
      </w:r>
      <w:proofErr w:type="spellStart"/>
      <w:r w:rsidRPr="00E211B8">
        <w:rPr>
          <w:rFonts w:ascii="Times New Roman" w:hAnsi="Times New Roman"/>
          <w:kern w:val="2"/>
          <w:sz w:val="28"/>
          <w:szCs w:val="28"/>
        </w:rPr>
        <w:t>подподпункта</w:t>
      </w:r>
      <w:proofErr w:type="spellEnd"/>
      <w:r w:rsidRPr="00E211B8">
        <w:rPr>
          <w:rFonts w:ascii="Times New Roman" w:hAnsi="Times New Roman"/>
          <w:kern w:val="2"/>
          <w:sz w:val="28"/>
          <w:szCs w:val="28"/>
        </w:rPr>
        <w:t xml:space="preserve"> «е», </w:t>
      </w:r>
      <w:proofErr w:type="spellStart"/>
      <w:r w:rsidRPr="00E211B8">
        <w:rPr>
          <w:rFonts w:ascii="Times New Roman" w:hAnsi="Times New Roman"/>
          <w:kern w:val="2"/>
          <w:sz w:val="28"/>
          <w:szCs w:val="28"/>
        </w:rPr>
        <w:t>подподпункте</w:t>
      </w:r>
      <w:proofErr w:type="spellEnd"/>
      <w:r w:rsidRPr="00E211B8">
        <w:rPr>
          <w:rFonts w:ascii="Times New Roman" w:hAnsi="Times New Roman"/>
          <w:kern w:val="2"/>
          <w:sz w:val="28"/>
          <w:szCs w:val="28"/>
        </w:rPr>
        <w:t> «ж» подпункта 4 пункта 14 настоящего административного регламента, обращается к работодателю по месту работы заявителя;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kern w:val="2"/>
          <w:sz w:val="28"/>
          <w:szCs w:val="28"/>
        </w:rPr>
        <w:t xml:space="preserve">3) заявитель или его представитель для получения документов, указанных в абзаце втором </w:t>
      </w:r>
      <w:proofErr w:type="spellStart"/>
      <w:r w:rsidRPr="00E211B8">
        <w:rPr>
          <w:rFonts w:ascii="Times New Roman" w:hAnsi="Times New Roman"/>
          <w:kern w:val="2"/>
          <w:sz w:val="28"/>
          <w:szCs w:val="28"/>
        </w:rPr>
        <w:t>подподпункта</w:t>
      </w:r>
      <w:proofErr w:type="spellEnd"/>
      <w:r w:rsidRPr="00E211B8">
        <w:rPr>
          <w:rFonts w:ascii="Times New Roman" w:hAnsi="Times New Roman"/>
          <w:kern w:val="2"/>
          <w:sz w:val="28"/>
          <w:szCs w:val="28"/>
        </w:rPr>
        <w:t xml:space="preserve"> «г» подпункта 4 пункта 14 настоящего административного регламента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11B8">
        <w:rPr>
          <w:rFonts w:ascii="Times New Roman" w:hAnsi="Times New Roman"/>
          <w:kern w:val="2"/>
          <w:sz w:val="28"/>
          <w:szCs w:val="28"/>
        </w:rPr>
        <w:t>в случае их отсутствия у заявителя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 обращается в суд, вынесший указанное решение;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E211B8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для получения документов, указанных в </w:t>
      </w:r>
      <w:proofErr w:type="spellStart"/>
      <w:r w:rsidRPr="00E211B8">
        <w:rPr>
          <w:rFonts w:ascii="Times New Roman" w:hAnsi="Times New Roman"/>
          <w:kern w:val="2"/>
          <w:sz w:val="28"/>
          <w:szCs w:val="28"/>
        </w:rPr>
        <w:t>подподпунктах</w:t>
      </w:r>
      <w:proofErr w:type="spellEnd"/>
      <w:r w:rsidRPr="00E211B8">
        <w:rPr>
          <w:rFonts w:ascii="Times New Roman" w:hAnsi="Times New Roman"/>
          <w:kern w:val="2"/>
          <w:sz w:val="28"/>
          <w:szCs w:val="28"/>
        </w:rPr>
        <w:t xml:space="preserve"> «а», «б», «</w:t>
      </w:r>
      <w:proofErr w:type="spellStart"/>
      <w:r w:rsidRPr="00E211B8">
        <w:rPr>
          <w:rFonts w:ascii="Times New Roman" w:hAnsi="Times New Roman"/>
          <w:kern w:val="2"/>
          <w:sz w:val="28"/>
          <w:szCs w:val="28"/>
        </w:rPr>
        <w:t>з</w:t>
      </w:r>
      <w:proofErr w:type="spellEnd"/>
      <w:r w:rsidRPr="00E211B8">
        <w:rPr>
          <w:rFonts w:ascii="Times New Roman" w:hAnsi="Times New Roman"/>
          <w:kern w:val="2"/>
          <w:sz w:val="28"/>
          <w:szCs w:val="28"/>
        </w:rPr>
        <w:t>» подпункта 4 пункта 14 настоящего административного регламента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11B8">
        <w:rPr>
          <w:rFonts w:ascii="Times New Roman" w:hAnsi="Times New Roman"/>
          <w:kern w:val="2"/>
          <w:sz w:val="28"/>
          <w:szCs w:val="28"/>
        </w:rPr>
        <w:t>в случае их отсутствия у заявителя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 обращается в орган, наградивший соответствующей наградой и выдавший соответствующее удостоверение, за дубликатом удостоверения;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211B8">
        <w:rPr>
          <w:rFonts w:ascii="Times New Roman" w:hAnsi="Times New Roman"/>
          <w:color w:val="000000"/>
          <w:spacing w:val="3"/>
          <w:sz w:val="28"/>
          <w:szCs w:val="28"/>
        </w:rPr>
        <w:t xml:space="preserve">5) </w:t>
      </w:r>
      <w:r w:rsidRPr="00E211B8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для получения документа (документов), указанного (указанных) в </w:t>
      </w:r>
      <w:proofErr w:type="spellStart"/>
      <w:r w:rsidRPr="00E211B8">
        <w:rPr>
          <w:rFonts w:ascii="Times New Roman" w:hAnsi="Times New Roman"/>
          <w:kern w:val="2"/>
          <w:sz w:val="28"/>
          <w:szCs w:val="28"/>
        </w:rPr>
        <w:t>подподпунктах</w:t>
      </w:r>
      <w:proofErr w:type="spellEnd"/>
      <w:r w:rsidRPr="00E211B8">
        <w:rPr>
          <w:rFonts w:ascii="Times New Roman" w:hAnsi="Times New Roman"/>
          <w:kern w:val="2"/>
          <w:sz w:val="28"/>
          <w:szCs w:val="28"/>
        </w:rPr>
        <w:t xml:space="preserve"> «г», «</w:t>
      </w:r>
      <w:proofErr w:type="spellStart"/>
      <w:r w:rsidRPr="00E211B8">
        <w:rPr>
          <w:rFonts w:ascii="Times New Roman" w:hAnsi="Times New Roman"/>
          <w:kern w:val="2"/>
          <w:sz w:val="28"/>
          <w:szCs w:val="28"/>
        </w:rPr>
        <w:t>д</w:t>
      </w:r>
      <w:proofErr w:type="spellEnd"/>
      <w:r w:rsidRPr="00E211B8">
        <w:rPr>
          <w:rFonts w:ascii="Times New Roman" w:hAnsi="Times New Roman"/>
          <w:kern w:val="2"/>
          <w:sz w:val="28"/>
          <w:szCs w:val="28"/>
        </w:rPr>
        <w:t>», «и» подпункта 4 пункта 14 настоящего административного регламента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11B8">
        <w:rPr>
          <w:rFonts w:ascii="Times New Roman" w:hAnsi="Times New Roman"/>
          <w:kern w:val="2"/>
          <w:sz w:val="28"/>
          <w:szCs w:val="28"/>
        </w:rPr>
        <w:t>в случае его (их) отсутствия у заявителя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 и отсутствия соответствующих сведений в Едином государственном реестре записей актов гражданского состояния </w:t>
      </w:r>
      <w:r w:rsidRPr="00E211B8">
        <w:rPr>
          <w:rFonts w:ascii="Times New Roman" w:hAnsi="Times New Roman"/>
          <w:kern w:val="2"/>
          <w:sz w:val="28"/>
          <w:szCs w:val="28"/>
        </w:rPr>
        <w:t>обращается в соответствующий компетентный орган иностранного государства.</w:t>
      </w:r>
      <w:proofErr w:type="gramEnd"/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kern w:val="2"/>
          <w:sz w:val="28"/>
          <w:szCs w:val="28"/>
        </w:rPr>
        <w:t>16. Заявление о постановке на земельный учет подается (направляется</w:t>
      </w:r>
      <w:r w:rsidRPr="00E211B8">
        <w:rPr>
          <w:rFonts w:ascii="Times New Roman" w:hAnsi="Times New Roman"/>
          <w:sz w:val="28"/>
          <w:szCs w:val="28"/>
          <w:lang w:eastAsia="ru-RU"/>
        </w:rPr>
        <w:t>) гражданами в уполномоченный орган одним из следующих способов: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1) путем личного обращения;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3) в форме электронных документов с использованием информационно-телекоммуникационной сети «Интернет» через официальный сайт администрации или через Портал.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17. При предоставлении муниципальной услуги администрация не вправе требовать от заявителей или их представителей документы, не указанные в пунктах 13, 14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>административного регламента.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18. Требования к документам, представляемым заявителем или его представителем: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>административного регламента);</w:t>
      </w:r>
      <w:proofErr w:type="gramEnd"/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4) документы не должны быть исполнены карандашом;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или его представитель вправе представить, относится: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1) выписка из Единого государственного реестра недвижимости 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(далее – ЕГРН) </w:t>
      </w:r>
      <w:r w:rsidRPr="00E864B1">
        <w:rPr>
          <w:rFonts w:ascii="Times New Roman" w:hAnsi="Times New Roman"/>
          <w:sz w:val="28"/>
          <w:szCs w:val="28"/>
          <w:lang w:eastAsia="ru-RU"/>
        </w:rPr>
        <w:t>о правах отдельного лица на имевшиеся (имеющиеся) у него объекты недвижимости в отношении заявителя;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2)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3) справка уполномоченного органа о реабилитации, выданная в соответствии с Законом Российской Федерации от 18 октября 1991 года № 1761-1 «О реабилитации жертв политических репрессий» (для лиц, признанных реабилитированными в соответствии с Законом Российской Федерации от 18 октября 1991 года № 1761-1 «О реабилитации жертв </w:t>
      </w:r>
      <w:r w:rsidRPr="00E211B8">
        <w:rPr>
          <w:rFonts w:ascii="Times New Roman" w:hAnsi="Times New Roman"/>
          <w:sz w:val="28"/>
          <w:szCs w:val="28"/>
          <w:lang w:eastAsia="ru-RU"/>
        </w:rPr>
        <w:t>политических репрессий»);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4) сведения о трудовой деятельности за периоды с 1 января 2020 года, оформленные в установленном законодательством порядке;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5) документ об образовании (за исключением документа об образовании, выданного на территории иностранного государства, либо документа об образовании, выданного военными профессиональными образовательными организациями и военными образовательными организациями высшего образования, а также выданного в 1992 - 1995 годах организациями, осуществляющими образовательную деятельность на территории Российской Федерации);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E864B1">
        <w:rPr>
          <w:rFonts w:ascii="Times New Roman" w:hAnsi="Times New Roman"/>
          <w:sz w:val="28"/>
          <w:szCs w:val="28"/>
          <w:lang w:eastAsia="ru-RU"/>
        </w:rPr>
        <w:t>) свидетельства (свидетельство) о рождении детей (ребенка) (за исключением выданных (выданного) компетентными органами иностранного государства, сведения о которых (котором) отсутствуют в Едином государственном реестре записей актов гражданского состояния);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864B1">
        <w:rPr>
          <w:rFonts w:ascii="Times New Roman" w:hAnsi="Times New Roman"/>
          <w:sz w:val="28"/>
          <w:szCs w:val="28"/>
          <w:lang w:eastAsia="ru-RU"/>
        </w:rPr>
        <w:t>)</w:t>
      </w:r>
      <w:r w:rsidRPr="00E864B1"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свидетельство о смерти одного из родителей (за исключением выданного компетентными органами иностранного государства, сведения о котором отсутствуют в Едином государственном реестре записей актов гражданского состояния);</w:t>
      </w:r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864B1">
        <w:rPr>
          <w:rFonts w:ascii="Times New Roman" w:hAnsi="Times New Roman"/>
          <w:sz w:val="28"/>
          <w:szCs w:val="28"/>
          <w:lang w:eastAsia="ru-RU"/>
        </w:rPr>
        <w:t>) свидетельство о расторжении брака (за исключением выданного компетентными органами иностранного государства, сведения о котором отсутствуют в Едином государственном реестре записей актов гражданского состояния);</w:t>
      </w:r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свидетельство о </w:t>
      </w:r>
      <w:r>
        <w:rPr>
          <w:rFonts w:ascii="Times New Roman" w:hAnsi="Times New Roman"/>
          <w:sz w:val="28"/>
          <w:szCs w:val="28"/>
          <w:lang w:eastAsia="ru-RU"/>
        </w:rPr>
        <w:t>заключении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 брака (за исключением выданного компетентными органами иностранного государства, сведения о котором отсутствуют в Едином государственном реестре записей актов гражданского состояния);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E864B1">
        <w:rPr>
          <w:rFonts w:ascii="Times New Roman" w:hAnsi="Times New Roman"/>
          <w:color w:val="000000"/>
          <w:sz w:val="28"/>
          <w:szCs w:val="28"/>
          <w:lang w:eastAsia="ru-RU"/>
        </w:rPr>
        <w:t>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E864B1">
        <w:rPr>
          <w:rFonts w:ascii="Times New Roman" w:hAnsi="Times New Roman"/>
          <w:sz w:val="28"/>
          <w:szCs w:val="28"/>
          <w:lang w:eastAsia="ru-RU"/>
        </w:rPr>
        <w:t>)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E864B1">
        <w:rPr>
          <w:rFonts w:ascii="Times New Roman" w:hAnsi="Times New Roman"/>
          <w:sz w:val="28"/>
          <w:szCs w:val="28"/>
          <w:lang w:eastAsia="ru-RU"/>
        </w:rPr>
        <w:t>) выписка из ЕГРН о правах отдельного лица на имевшиеся (имеющиеся) у него объекты недвижимости в отношении членов семьи;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864B1">
        <w:rPr>
          <w:rFonts w:ascii="Times New Roman" w:hAnsi="Times New Roman"/>
          <w:sz w:val="28"/>
          <w:szCs w:val="28"/>
          <w:lang w:eastAsia="ru-RU"/>
        </w:rPr>
        <w:t>) акт органа опеки и попечительства о назначении опекуна или попечителя;</w:t>
      </w:r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864B1">
        <w:rPr>
          <w:rFonts w:ascii="Times New Roman" w:hAnsi="Times New Roman"/>
          <w:sz w:val="28"/>
          <w:szCs w:val="28"/>
          <w:lang w:eastAsia="ru-RU"/>
        </w:rPr>
        <w:t>) 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и не получил соответствующую социальную выплату;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864B1">
        <w:rPr>
          <w:rFonts w:ascii="Times New Roman" w:hAnsi="Times New Roman"/>
          <w:sz w:val="28"/>
          <w:szCs w:val="28"/>
          <w:lang w:eastAsia="ru-RU"/>
        </w:rPr>
        <w:t>) 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было предоставлено жилое помещение из государственного жилищного фонда Иркутской области, сформированного в целях реализации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864B1">
        <w:rPr>
          <w:rFonts w:ascii="Times New Roman" w:hAnsi="Times New Roman"/>
          <w:sz w:val="28"/>
          <w:szCs w:val="28"/>
          <w:lang w:eastAsia="ru-RU"/>
        </w:rPr>
        <w:t>) договор о предоставлении жилого помещения из специального жилищного фонда Иркутской области в собственность, заключенный в соответствии с Законом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) 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 w:rsidRPr="00E864B1">
        <w:rPr>
          <w:rFonts w:ascii="Times New Roman" w:hAnsi="Times New Roman"/>
          <w:sz w:val="28"/>
          <w:szCs w:val="28"/>
          <w:lang w:eastAsia="ru-RU"/>
        </w:rPr>
        <w:t>Богучанской</w:t>
      </w:r>
      <w:proofErr w:type="spell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ГЭС, заключенный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была предоставлена денежная компенсация утрачиваемого права собственности на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объекты недвижимого имущества (за исключением жилых помещений) в соответствии с указанным Законом Иркутской области);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864B1">
        <w:rPr>
          <w:rFonts w:ascii="Times New Roman" w:hAnsi="Times New Roman"/>
          <w:sz w:val="28"/>
          <w:szCs w:val="28"/>
          <w:lang w:eastAsia="ru-RU"/>
        </w:rPr>
        <w:t>) 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области);</w:t>
      </w:r>
      <w:proofErr w:type="gramEnd"/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) 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</w:t>
      </w:r>
      <w:r w:rsidRPr="00E211B8">
        <w:rPr>
          <w:rFonts w:ascii="Times New Roman" w:hAnsi="Times New Roman"/>
          <w:sz w:val="28"/>
          <w:szCs w:val="28"/>
          <w:lang w:eastAsia="ru-RU"/>
        </w:rPr>
        <w:t>утрачиваемого права собственности на учитываемый земельный участок в соответствии с указанным Законом Иркутской</w:t>
      </w:r>
      <w:proofErr w:type="gramEnd"/>
      <w:r w:rsidRPr="00E211B8">
        <w:rPr>
          <w:rFonts w:ascii="Times New Roman" w:hAnsi="Times New Roman"/>
          <w:sz w:val="28"/>
          <w:szCs w:val="28"/>
          <w:lang w:eastAsia="ru-RU"/>
        </w:rPr>
        <w:t xml:space="preserve"> области);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>20) документ, подтверждающий принадлежность гражданина к коренным малочисленным народам Севера, Сибири и Дальнего Востока Российской Федерации.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 20. </w:t>
      </w:r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 xml:space="preserve">Для получения документов, указанных в пункте 19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пунктами 8 и 73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регламента, с запросом в виде бумажного документа путем направления по </w:t>
      </w:r>
      <w:r w:rsidRPr="00E211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почте, представления непосредственно в орган, либо через </w:t>
      </w:r>
      <w:r w:rsidRPr="00E211B8">
        <w:rPr>
          <w:rFonts w:ascii="Times New Roman" w:hAnsi="Times New Roman"/>
          <w:kern w:val="2"/>
          <w:sz w:val="28"/>
          <w:szCs w:val="28"/>
        </w:rPr>
        <w:t>многофункциональный центр предоставления государственных и муниципальных услуг (далее – МФЦ);</w:t>
      </w:r>
      <w:proofErr w:type="gramEnd"/>
      <w:r w:rsidRPr="00E211B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211B8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с использованием </w:t>
      </w:r>
      <w:proofErr w:type="spellStart"/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E211B8">
        <w:rPr>
          <w:rFonts w:ascii="Times New Roman" w:hAnsi="Times New Roman"/>
          <w:sz w:val="28"/>
          <w:szCs w:val="28"/>
          <w:lang w:eastAsia="ru-RU"/>
        </w:rPr>
        <w:t>, включая Единый портал государственных и муниципальных услуг (функций).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211B8">
        <w:rPr>
          <w:rFonts w:ascii="Times New Roman" w:hAnsi="Times New Roman"/>
          <w:kern w:val="2"/>
          <w:sz w:val="28"/>
          <w:szCs w:val="28"/>
        </w:rPr>
        <w:t xml:space="preserve">21. Заявитель или его представитель вправе представить в администрацию документы, указанные в пункте 19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211B8">
        <w:rPr>
          <w:rFonts w:ascii="Times New Roman" w:hAnsi="Times New Roman"/>
          <w:kern w:val="2"/>
          <w:sz w:val="28"/>
          <w:szCs w:val="28"/>
        </w:rPr>
        <w:t xml:space="preserve">административного регламента, способами, установленными в пункте 16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211B8">
        <w:rPr>
          <w:rFonts w:ascii="Times New Roman" w:hAnsi="Times New Roman"/>
          <w:kern w:val="2"/>
          <w:sz w:val="28"/>
          <w:szCs w:val="28"/>
        </w:rPr>
        <w:t>административного регламента.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22. Администрация при предоставлении муниципальной услуги не вправе требовать от заявителей: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211B8">
        <w:rPr>
          <w:rFonts w:ascii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</w:t>
      </w:r>
      <w:proofErr w:type="gramEnd"/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включенных в определенный частью 6 статьи 7 Федерального закона от 27 июля 2010 года № 210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8918A3" w:rsidRPr="005E2979" w:rsidRDefault="008918A3" w:rsidP="0089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5E2979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5E2979">
        <w:rPr>
          <w:rFonts w:ascii="Times New Roman" w:hAnsi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Зиминского</w:t>
      </w:r>
      <w:proofErr w:type="spellEnd"/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муниципального района</w:t>
      </w:r>
      <w:r w:rsidRPr="005E2979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25.01.2012 г № 167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04B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 утверждении Перечня услуг, которые являются необходимыми и</w:t>
      </w:r>
      <w:proofErr w:type="gramEnd"/>
      <w:r w:rsidRPr="00D04B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обязательными для предоставления администрацией </w:t>
      </w:r>
      <w:proofErr w:type="spellStart"/>
      <w:r w:rsidRPr="00D04B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Зиминского</w:t>
      </w:r>
      <w:proofErr w:type="spellEnd"/>
      <w:r w:rsidRPr="00D04B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районного муниципального образования  и её отраслевыми (функциональными) органами муниципальных услуг  и предоставляются организациями, участвующими в предоставлении муниципальных услуг, а также Порядка определения платы за их оказание»</w:t>
      </w:r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исключением случаев, предусмотренных в пункте 4 части 1 статьи 7 Федерального закона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от 27 июля 2010 года № 210-ФЗ «Об организации предоставления государственных и муниципальных услуг»;</w:t>
      </w:r>
      <w:proofErr w:type="gramEnd"/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11B8">
        <w:rPr>
          <w:rFonts w:ascii="Times New Roman" w:hAnsi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E211B8">
          <w:rPr>
            <w:rFonts w:ascii="Times New Roman" w:hAnsi="Times New Roman"/>
            <w:sz w:val="28"/>
            <w:szCs w:val="28"/>
            <w:lang w:eastAsia="ru-RU"/>
          </w:rPr>
          <w:t>пунктом 7</w:t>
        </w:r>
        <w:r>
          <w:rPr>
            <w:rFonts w:ascii="Times New Roman" w:hAnsi="Times New Roman"/>
            <w:sz w:val="28"/>
            <w:szCs w:val="28"/>
            <w:lang w:eastAsia="ru-RU"/>
          </w:rPr>
          <w:t>.2</w:t>
        </w:r>
        <w:r w:rsidRPr="00E211B8">
          <w:rPr>
            <w:rFonts w:ascii="Times New Roman" w:hAnsi="Times New Roman"/>
            <w:sz w:val="28"/>
            <w:szCs w:val="28"/>
            <w:lang w:eastAsia="ru-RU"/>
          </w:rPr>
          <w:t xml:space="preserve"> части 1 статьи 16</w:t>
        </w:r>
      </w:hyperlink>
      <w:r w:rsidRPr="00E211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11B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27 июля 2010 года       № 210-ФЗ «Об организации предоставления государственных и муниципальных услуг»</w:t>
      </w:r>
      <w:r w:rsidRPr="00E211B8">
        <w:rPr>
          <w:rFonts w:ascii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E211B8">
        <w:rPr>
          <w:rFonts w:ascii="Times New Roman" w:hAnsi="Times New Roman"/>
          <w:sz w:val="28"/>
          <w:szCs w:val="28"/>
          <w:lang w:eastAsia="ru-RU"/>
        </w:rPr>
        <w:t xml:space="preserve"> федеральными законами.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10. Исчерпывающий перечень оснований для отказа в приеме документов, необходимых для предоставления муниципальной услуги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918A3" w:rsidRPr="002930A0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0A0">
        <w:rPr>
          <w:rFonts w:ascii="Times New Roman" w:eastAsia="Times New Roman" w:hAnsi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2930A0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2930A0">
        <w:rPr>
          <w:rFonts w:ascii="Times New Roman" w:hAnsi="Times New Roman"/>
          <w:sz w:val="28"/>
          <w:szCs w:val="28"/>
        </w:rPr>
        <w:t>Основаниями для отказа в приеме документов являются: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0A0">
        <w:rPr>
          <w:rFonts w:ascii="Times New Roman" w:hAnsi="Times New Roman"/>
          <w:sz w:val="28"/>
          <w:szCs w:val="28"/>
        </w:rPr>
        <w:t xml:space="preserve">1) непредставление заявителем или его представителем хотя бы одного из документов, указанных в </w:t>
      </w:r>
      <w:r w:rsidRPr="00E211B8">
        <w:rPr>
          <w:rFonts w:ascii="Times New Roman" w:hAnsi="Times New Roman"/>
          <w:sz w:val="28"/>
          <w:szCs w:val="28"/>
        </w:rPr>
        <w:t>пунктах 13, 14 настоящего административного регламента;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1B8">
        <w:rPr>
          <w:rFonts w:ascii="Times New Roman" w:hAnsi="Times New Roman"/>
          <w:sz w:val="28"/>
          <w:szCs w:val="28"/>
        </w:rPr>
        <w:t>2) несоответствие представленных заявителем или его представителем документов требованиям, указанным в пункте 18 настоящего административного регламента;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1B8">
        <w:rPr>
          <w:rFonts w:ascii="Times New Roman" w:hAnsi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1B8">
        <w:rPr>
          <w:rFonts w:ascii="Times New Roman" w:hAnsi="Times New Roman"/>
          <w:sz w:val="28"/>
          <w:szCs w:val="28"/>
        </w:rPr>
        <w:t xml:space="preserve">24.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211B8">
        <w:rPr>
          <w:rFonts w:ascii="Times New Roman" w:hAnsi="Times New Roman"/>
          <w:sz w:val="28"/>
          <w:szCs w:val="28"/>
        </w:rPr>
        <w:t>в порядке, предусмотренном пунктом 67 настоящего административного регламента.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1B8">
        <w:rPr>
          <w:rFonts w:ascii="Times New Roman" w:hAnsi="Times New Roman"/>
          <w:sz w:val="28"/>
          <w:szCs w:val="28"/>
        </w:rPr>
        <w:t xml:space="preserve">25. Отказ в приеме документов не препятствует повторному обращению заявителей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E211B8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E211B8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11. Исчерпывающий перечень оснований для приостановления предоставления или отказа в предоставлении муниципальной услуги</w:t>
      </w:r>
    </w:p>
    <w:p w:rsidR="008918A3" w:rsidRPr="0012230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26. 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12. </w:t>
      </w:r>
      <w:bookmarkStart w:id="0" w:name="Par277"/>
      <w:bookmarkEnd w:id="0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Размер платы, взимаемой с заявителя при предоставлении м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униципальной услуги, и способы ее взимания</w:t>
      </w:r>
    </w:p>
    <w:p w:rsidR="008918A3" w:rsidRPr="00E211B8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27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8918A3" w:rsidRPr="00E864B1" w:rsidRDefault="008918A3" w:rsidP="008918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28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E864B1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864B1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не взимается.</w:t>
      </w:r>
    </w:p>
    <w:p w:rsidR="008918A3" w:rsidRPr="00E864B1" w:rsidRDefault="008918A3" w:rsidP="008918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8918A3" w:rsidRPr="0012230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" w:name="Par285"/>
      <w:bookmarkEnd w:id="1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13. Максимальный срок ожидания в очереди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:rsidR="008918A3" w:rsidRPr="0012230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122301" w:rsidRDefault="008918A3" w:rsidP="008918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29. Максимальное время ожидания в очереди при подаче заявления и документов не должно превышать 15 минут.</w:t>
      </w:r>
    </w:p>
    <w:p w:rsidR="008918A3" w:rsidRPr="00122301" w:rsidRDefault="008918A3" w:rsidP="008918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30. Максимальное время ожидания в очереди при получении результата муниципальной услуги не должно превышать 15 минут.</w:t>
      </w:r>
    </w:p>
    <w:p w:rsidR="008918A3" w:rsidRPr="00122301" w:rsidRDefault="008918A3" w:rsidP="008918A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8918A3" w:rsidRPr="00E211B8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14. Срок регистрации заявления</w:t>
      </w:r>
    </w:p>
    <w:p w:rsidR="008918A3" w:rsidRPr="00E211B8" w:rsidRDefault="008918A3" w:rsidP="008918A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211B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31. Регистрацию заявления и документов, представленных заявителем 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Pr="00E211B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, осуществляет должностное лицо администрации, ответственное за прием и регистрацию документов, в том числе в электронной форме,</w:t>
      </w:r>
      <w:r w:rsidRPr="00E211B8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Pr="00E211B8">
        <w:rPr>
          <w:rFonts w:ascii="Times New Roman" w:hAnsi="Times New Roman"/>
          <w:sz w:val="28"/>
          <w:szCs w:val="28"/>
        </w:rPr>
        <w:t>журнале регистрации</w:t>
      </w:r>
      <w:r w:rsidRPr="00D04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заявлений</w:t>
      </w:r>
      <w:r w:rsidRPr="00D04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04B1A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D04B1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D04B1A">
        <w:rPr>
          <w:rFonts w:ascii="Times New Roman" w:hAnsi="Times New Roman"/>
          <w:sz w:val="28"/>
          <w:szCs w:val="28"/>
        </w:rPr>
        <w:t xml:space="preserve"> услуг</w:t>
      </w:r>
      <w:r w:rsidRPr="00007FF7">
        <w:rPr>
          <w:rStyle w:val="aa"/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8918A3" w:rsidRPr="00561EF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32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в администрацию не должен превышать 15 минут, при </w:t>
      </w:r>
      <w:r w:rsidRPr="00561EF8">
        <w:rPr>
          <w:rFonts w:ascii="Times New Roman" w:hAnsi="Times New Roman"/>
          <w:kern w:val="2"/>
          <w:sz w:val="28"/>
          <w:szCs w:val="28"/>
        </w:rPr>
        <w:t>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8918A3" w:rsidRPr="00561EF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561EF8">
        <w:rPr>
          <w:rFonts w:ascii="Times New Roman" w:hAnsi="Times New Roman"/>
          <w:kern w:val="2"/>
          <w:sz w:val="28"/>
          <w:szCs w:val="28"/>
        </w:rPr>
        <w:t xml:space="preserve">33. </w:t>
      </w:r>
      <w:r w:rsidRPr="00561E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администрацию. При поступлении обращения в конце рабочего дня его регистрация происходит следующим рабочим днем.</w:t>
      </w:r>
    </w:p>
    <w:p w:rsidR="008918A3" w:rsidRPr="00561EF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15. Требования к помещениям, в которых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8918A3" w:rsidRPr="00E864B1" w:rsidRDefault="008918A3" w:rsidP="008918A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34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35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37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38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40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41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42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43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представителями.</w:t>
      </w: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211B8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16. Показатели доступности и качества муниципальной услуги</w:t>
      </w:r>
    </w:p>
    <w:p w:rsidR="008918A3" w:rsidRPr="00E211B8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44. Основными показателями доступности и качества муниципальной услуги являются: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среднее время ожидания в очереди при подаче документов;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8918A3" w:rsidRPr="00E211B8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возможность получения информации о ходе предоставления муниципальной услуги.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45.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46.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47.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48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49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EA1B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Заявителю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A1B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обеспечивается возможность получения муниципальной услуги посредством испол</w:t>
      </w:r>
      <w:r w:rsidRPr="008A362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ьзования электронной почты администрации, Портала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918A3" w:rsidRPr="008A3625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Pr="00EA1B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озможность получения муниципальной услуги посредством испол</w:t>
      </w:r>
      <w:r w:rsidRPr="008A362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ьзования МФЦ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 том числе с комплексным запросом, не предусмотрена</w:t>
      </w:r>
      <w:r w:rsidRPr="008A362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50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Заявителю, подавшему заявление через Портал, </w:t>
      </w:r>
      <w:r w:rsidRPr="00E864B1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8918A3" w:rsidRPr="00E211B8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A1B8F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17. Иные требования к предоставлению муниципальной услуги, в том числе</w:t>
      </w:r>
      <w:r w:rsidRPr="00E211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учитывающие особенности</w:t>
      </w:r>
      <w:r w:rsidRPr="00EA1B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предоставления муниципальной услуги в  электронной форме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5E2979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51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E864B1">
        <w:rPr>
          <w:rFonts w:ascii="Times New Roman" w:hAnsi="Times New Roman"/>
          <w:sz w:val="28"/>
          <w:szCs w:val="28"/>
        </w:rPr>
        <w:t xml:space="preserve">Муниципальная услуга по экстерриториальному принципу не </w:t>
      </w:r>
      <w:r w:rsidRPr="005E2979">
        <w:rPr>
          <w:rFonts w:ascii="Times New Roman" w:hAnsi="Times New Roman"/>
          <w:sz w:val="28"/>
          <w:szCs w:val="28"/>
        </w:rPr>
        <w:t>предоставляется.</w:t>
      </w:r>
    </w:p>
    <w:p w:rsidR="008918A3" w:rsidRPr="005E2979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52.  </w:t>
      </w:r>
      <w:proofErr w:type="gramStart"/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решением Думы </w:t>
      </w:r>
      <w:proofErr w:type="spellStart"/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Зиминского</w:t>
      </w:r>
      <w:proofErr w:type="spellEnd"/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муниципального района</w:t>
      </w:r>
      <w:r w:rsidRPr="005E2979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25.01.2012 г № 167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04B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D04B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Зиминского</w:t>
      </w:r>
      <w:proofErr w:type="spellEnd"/>
      <w:r w:rsidRPr="00D04B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районного муниципального образования  и её отраслевыми (функциональными) органами муниципальных услуг  и предоставляются организациями, участвующими в предоставлении муниципальных услуг, а также Порядка определения платы</w:t>
      </w:r>
      <w:proofErr w:type="gramEnd"/>
      <w:r w:rsidRPr="00D04B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их оказание»</w:t>
      </w:r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8918A3" w:rsidRPr="005E2979" w:rsidRDefault="008918A3" w:rsidP="008918A3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Плата за </w:t>
      </w:r>
      <w:r w:rsidRPr="005E2979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5E297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53. </w:t>
      </w:r>
      <w:proofErr w:type="gramStart"/>
      <w:r w:rsidRPr="005E2979">
        <w:rPr>
          <w:rFonts w:ascii="Times New Roman" w:hAnsi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</w:t>
      </w:r>
      <w:r w:rsidRPr="00E864B1">
        <w:rPr>
          <w:rFonts w:ascii="Times New Roman" w:hAnsi="Times New Roman"/>
          <w:kern w:val="2"/>
          <w:sz w:val="28"/>
          <w:szCs w:val="28"/>
          <w:lang w:eastAsia="ru-RU"/>
        </w:rPr>
        <w:t xml:space="preserve">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его представителя или предоставление</w:t>
      </w:r>
      <w:proofErr w:type="gramEnd"/>
      <w:r w:rsidRPr="00E864B1">
        <w:rPr>
          <w:rFonts w:ascii="Times New Roman" w:hAnsi="Times New Roman"/>
          <w:kern w:val="2"/>
          <w:sz w:val="28"/>
          <w:szCs w:val="28"/>
          <w:lang w:eastAsia="ru-RU"/>
        </w:rPr>
        <w:t xml:space="preserve"> им персональных данных.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54</w:t>
      </w:r>
      <w:r w:rsidRPr="00E864B1">
        <w:rPr>
          <w:rFonts w:ascii="Times New Roman" w:hAnsi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55</w:t>
      </w:r>
      <w:r w:rsidRPr="00E864B1">
        <w:rPr>
          <w:rFonts w:ascii="Times New Roman" w:hAnsi="Times New Roman"/>
          <w:kern w:val="2"/>
          <w:sz w:val="28"/>
          <w:szCs w:val="28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hAnsi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56</w:t>
      </w:r>
      <w:r w:rsidRPr="00E864B1">
        <w:rPr>
          <w:rFonts w:ascii="Times New Roman" w:hAnsi="Times New Roman"/>
          <w:kern w:val="2"/>
          <w:sz w:val="28"/>
          <w:szCs w:val="28"/>
          <w:lang w:eastAsia="ru-RU"/>
        </w:rPr>
        <w:t>. При обращении за предоставлением муниципальной услуги в электронной форме заявитель</w:t>
      </w:r>
      <w:r w:rsidRPr="00E864B1">
        <w:rPr>
          <w:rFonts w:ascii="Tms Rmn" w:eastAsia="Times New Roman" w:hAnsi="Tms Rmn" w:hint="eastAsia"/>
          <w:kern w:val="2"/>
          <w:sz w:val="28"/>
          <w:szCs w:val="20"/>
          <w:lang w:eastAsia="ru-RU"/>
        </w:rPr>
        <w:t xml:space="preserve"> </w:t>
      </w:r>
      <w:r w:rsidRPr="00E864B1"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8918A3" w:rsidRPr="00E864B1" w:rsidRDefault="008918A3" w:rsidP="00891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4B1">
        <w:rPr>
          <w:rFonts w:ascii="Times New Roman" w:hAnsi="Times New Roman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57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удостоверяется усиленной квалифицированной электронной подписью нотариуса.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814A3C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</w:p>
    <w:p w:rsidR="008918A3" w:rsidRPr="00814A3C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2" w:name="Par343"/>
      <w:bookmarkEnd w:id="2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18. Состав и последовательность административных процедур</w:t>
      </w:r>
    </w:p>
    <w:p w:rsidR="008918A3" w:rsidRPr="00814A3C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58. Предоставление муниципальной услуги включает в себя следующие административные процедуры: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прием, регистрация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заявления и документов, представленных заявителем или его представителем;</w:t>
      </w:r>
    </w:p>
    <w:p w:rsidR="008918A3" w:rsidRPr="000041A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04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918A3" w:rsidRPr="000041A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04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Pr="000041A8">
        <w:rPr>
          <w:rFonts w:ascii="Times New Roman" w:eastAsia="Times New Roman" w:hAnsi="Times New Roman"/>
          <w:kern w:val="2"/>
          <w:sz w:val="28"/>
          <w:szCs w:val="28"/>
        </w:rPr>
        <w:t xml:space="preserve">принятие </w:t>
      </w:r>
      <w:r w:rsidRPr="000041A8">
        <w:rPr>
          <w:rFonts w:ascii="Times New Roman" w:hAnsi="Times New Roman"/>
          <w:sz w:val="28"/>
          <w:szCs w:val="28"/>
          <w:lang w:eastAsia="ru-RU"/>
        </w:rPr>
        <w:t>решение о постановке на земельный учет (отказе в постановке на земельный учет);</w:t>
      </w:r>
    </w:p>
    <w:p w:rsidR="008918A3" w:rsidRPr="000041A8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1A8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0041A8">
        <w:rPr>
          <w:rFonts w:ascii="Times New Roman" w:hAnsi="Times New Roman"/>
          <w:sz w:val="28"/>
          <w:szCs w:val="28"/>
          <w:lang w:eastAsia="ru-RU"/>
        </w:rPr>
        <w:t xml:space="preserve">) выдача (направление) заявителю </w:t>
      </w:r>
      <w:r w:rsidRPr="00004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041A8">
        <w:rPr>
          <w:rFonts w:ascii="Times New Roman" w:hAnsi="Times New Roman"/>
          <w:sz w:val="28"/>
          <w:szCs w:val="28"/>
          <w:lang w:eastAsia="ru-RU"/>
        </w:rPr>
        <w:t>результата муниципальной услуги.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</w:t>
      </w:r>
      <w:r w:rsidRPr="00E864B1">
        <w:rPr>
          <w:rFonts w:ascii="Times New Roman" w:hAnsi="Times New Roman"/>
          <w:sz w:val="28"/>
          <w:szCs w:val="28"/>
          <w:lang w:eastAsia="ru-RU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1) прием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заявления и документов, представленных заявителем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Pr="00E864B1">
        <w:rPr>
          <w:rFonts w:ascii="Times New Roman" w:hAnsi="Times New Roman"/>
          <w:sz w:val="28"/>
          <w:szCs w:val="28"/>
          <w:lang w:eastAsia="ru-RU"/>
        </w:rPr>
        <w:t>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8918A3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19. Прием, регистрация заявления и документов,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представленных</w:t>
      </w:r>
      <w:proofErr w:type="gramEnd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заявителем или его представителем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bookmarkStart w:id="3" w:name="Par355"/>
      <w:bookmarkEnd w:id="3"/>
    </w:p>
    <w:p w:rsidR="008918A3" w:rsidRPr="00814A3C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60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 с приложенными документами одним из способов, указанных в пункте 16 настоящего административного регламента.</w:t>
      </w:r>
    </w:p>
    <w:p w:rsidR="008918A3" w:rsidRPr="006B056E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61. Прием заявления и документов от заявителя или его представителя осуществляется в администрации при личном обращении заявителя или его 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представителя в </w:t>
      </w:r>
      <w:r w:rsidRPr="006B056E">
        <w:rPr>
          <w:rFonts w:ascii="Times New Roman" w:hAnsi="Times New Roman"/>
          <w:sz w:val="28"/>
          <w:szCs w:val="28"/>
        </w:rPr>
        <w:t>администрацию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918A3" w:rsidRPr="006B056E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62. Должностное лицо </w:t>
      </w:r>
      <w:r w:rsidRPr="006B056E">
        <w:rPr>
          <w:rFonts w:ascii="Times New Roman" w:hAnsi="Times New Roman"/>
          <w:sz w:val="28"/>
          <w:szCs w:val="28"/>
        </w:rPr>
        <w:t>администрации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день поступления (получения через организации почтовой связи)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регистрирует поступившее заявление и документы в журнале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регистрации заявлений о предоставлении муниципальной услуги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и в этот же день передает их должностному лицу </w:t>
      </w:r>
      <w:r w:rsidRPr="006B056E">
        <w:rPr>
          <w:rFonts w:ascii="Times New Roman" w:hAnsi="Times New Roman"/>
          <w:sz w:val="28"/>
          <w:szCs w:val="28"/>
        </w:rPr>
        <w:t>администрации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</w:t>
      </w:r>
      <w:r w:rsidRPr="006B056E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>.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 случае поступления заявления, подписанного усиленной квалифицированной электронной подписью,</w:t>
      </w:r>
      <w:r w:rsidRPr="00004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должностным лицом </w:t>
      </w:r>
      <w:r w:rsidRPr="000041A8">
        <w:rPr>
          <w:rFonts w:ascii="Times New Roman" w:hAnsi="Times New Roman"/>
          <w:sz w:val="28"/>
          <w:szCs w:val="28"/>
        </w:rPr>
        <w:t>администрации</w:t>
      </w:r>
      <w:r w:rsidRPr="00004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56 Регламента. 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814A3C">
        <w:rPr>
          <w:rFonts w:ascii="Times New Roman" w:hAnsi="Times New Roman"/>
          <w:sz w:val="28"/>
          <w:szCs w:val="28"/>
        </w:rPr>
        <w:t>администрации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6B056E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Pr="006B056E">
        <w:rPr>
          <w:rFonts w:ascii="Times New Roman" w:hAnsi="Times New Roman"/>
          <w:sz w:val="28"/>
          <w:szCs w:val="28"/>
        </w:rPr>
        <w:t>администрации</w:t>
      </w:r>
      <w:r w:rsidRPr="006B05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просматривает поступившие документы, проверяет их целостность и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комплектность, устанавливает их соответствие требованиям, предусмотренным пунктом 18 </w:t>
      </w:r>
      <w:r w:rsidRPr="00814A3C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814A3C">
        <w:rPr>
          <w:rFonts w:ascii="Times New Roman" w:hAnsi="Times New Roman"/>
          <w:sz w:val="28"/>
          <w:szCs w:val="28"/>
        </w:rPr>
        <w:t>не позднее трех рабочих дней со дня получения заявления и документов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66. В случае выявления в представленных документах хотя бы одного из обстоятельств, предусмотренных пунктом 23 </w:t>
      </w:r>
      <w:r w:rsidRPr="00814A3C">
        <w:rPr>
          <w:rFonts w:ascii="Times New Roman" w:hAnsi="Times New Roman"/>
          <w:sz w:val="28"/>
          <w:szCs w:val="28"/>
        </w:rPr>
        <w:t xml:space="preserve">настоящего </w:t>
      </w:r>
      <w:r w:rsidRPr="00814A3C">
        <w:rPr>
          <w:rFonts w:ascii="Times New Roman" w:hAnsi="Times New Roman"/>
          <w:sz w:val="28"/>
          <w:szCs w:val="28"/>
        </w:rPr>
        <w:lastRenderedPageBreak/>
        <w:t xml:space="preserve">административного </w:t>
      </w:r>
      <w:r w:rsidRPr="00D075EB">
        <w:rPr>
          <w:rFonts w:ascii="Times New Roman" w:hAnsi="Times New Roman"/>
          <w:sz w:val="28"/>
          <w:szCs w:val="28"/>
        </w:rPr>
        <w:t>регламента,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лицо, указанное в пункте 65 </w:t>
      </w:r>
      <w:r w:rsidRPr="00D075E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не позднее срока, предусмотренного пунктом 65 настоящего административного регламента, принимает решение об отказе в приеме документов.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</w:rPr>
        <w:t xml:space="preserve">67. В случае отказа в приеме документов, поданных путем личного обращения,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лицо, указанное в пункте 65 </w:t>
      </w:r>
      <w:r w:rsidRPr="00D075E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075EB">
        <w:rPr>
          <w:rFonts w:ascii="Times New Roman" w:hAnsi="Times New Roman"/>
          <w:sz w:val="28"/>
          <w:szCs w:val="28"/>
        </w:rPr>
        <w:t xml:space="preserve"> выдает (направляет) заявителю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D075EB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 и документов письменное уведомление об отказе в приеме документов с указанием причин отказа.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5E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лицо, указанное в пункте 65 </w:t>
      </w:r>
      <w:r w:rsidRPr="00D075E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не позднее трех рабочих дней со дня получения заявления и документов направляет заявителю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D075EB">
        <w:rPr>
          <w:rFonts w:ascii="Times New Roman" w:hAnsi="Times New Roman"/>
          <w:sz w:val="28"/>
          <w:szCs w:val="28"/>
        </w:rPr>
        <w:t>уведомление об</w:t>
      </w:r>
      <w:r w:rsidRPr="00814A3C">
        <w:rPr>
          <w:rFonts w:ascii="Times New Roman" w:hAnsi="Times New Roman"/>
          <w:sz w:val="28"/>
          <w:szCs w:val="28"/>
        </w:rPr>
        <w:t xml:space="preserve"> отказе в приеме документов с указанием причин отказа на адрес, указанный в заявлении.</w:t>
      </w:r>
      <w:proofErr w:type="gramEnd"/>
    </w:p>
    <w:p w:rsidR="008918A3" w:rsidRPr="00F14DC7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A3C">
        <w:rPr>
          <w:rFonts w:ascii="Times New Roman" w:hAnsi="Times New Roman"/>
          <w:sz w:val="28"/>
          <w:szCs w:val="28"/>
        </w:rPr>
        <w:t xml:space="preserve">В случае отказа в приеме </w:t>
      </w:r>
      <w:r w:rsidRPr="00D075EB">
        <w:rPr>
          <w:rFonts w:ascii="Times New Roman" w:hAnsi="Times New Roman"/>
          <w:sz w:val="28"/>
          <w:szCs w:val="28"/>
        </w:rPr>
        <w:t xml:space="preserve">документов, поданных в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электронной форме</w:t>
      </w:r>
      <w:r w:rsidRPr="00D075EB">
        <w:rPr>
          <w:rFonts w:ascii="Times New Roman" w:hAnsi="Times New Roman"/>
          <w:sz w:val="28"/>
          <w:szCs w:val="28"/>
          <w:lang w:eastAsia="ru-RU"/>
        </w:rPr>
        <w:t xml:space="preserve"> с использованием информационно-телекоммуникационной сети «Интернет»</w:t>
      </w:r>
      <w:r w:rsidRPr="00D075EB">
        <w:rPr>
          <w:rFonts w:ascii="Times New Roman" w:hAnsi="Times New Roman"/>
          <w:sz w:val="28"/>
          <w:szCs w:val="28"/>
        </w:rPr>
        <w:t xml:space="preserve">, заявителю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D075EB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 и документов, поданных в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электронной форме</w:t>
      </w:r>
      <w:r w:rsidRPr="00D075EB">
        <w:rPr>
          <w:rFonts w:ascii="Times New Roman" w:hAnsi="Times New Roman"/>
          <w:sz w:val="28"/>
          <w:szCs w:val="28"/>
        </w:rPr>
        <w:t xml:space="preserve">,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лицо, указанное в пункте 65 </w:t>
      </w:r>
      <w:r w:rsidRPr="00D075EB">
        <w:rPr>
          <w:rFonts w:ascii="Times New Roman" w:hAnsi="Times New Roman"/>
          <w:sz w:val="28"/>
          <w:szCs w:val="28"/>
        </w:rPr>
        <w:t>настоящего административного регламента, направляет уведомление об отказе в приеме документов с указанием причин отказа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личный кабинет на Портале (в</w:t>
      </w:r>
      <w:proofErr w:type="gramEnd"/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случае поступления в </w:t>
      </w:r>
      <w:r w:rsidRPr="00D075EB">
        <w:rPr>
          <w:rFonts w:ascii="Times New Roman" w:hAnsi="Times New Roman"/>
          <w:sz w:val="28"/>
          <w:szCs w:val="28"/>
        </w:rPr>
        <w:t>администрацию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 через Портал), либо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075EB">
        <w:rPr>
          <w:rFonts w:ascii="Times New Roman" w:hAnsi="Times New Roman"/>
          <w:sz w:val="28"/>
          <w:szCs w:val="28"/>
        </w:rPr>
        <w:t>направляет уведомление об отказе в приеме документов с указанием причин отказа на адрес электронной почты, указанный в заявлении (при отсутствии адреса электронной почты уведомление об отказе</w:t>
      </w:r>
      <w:r w:rsidRPr="00F14DC7">
        <w:rPr>
          <w:rFonts w:ascii="Times New Roman" w:hAnsi="Times New Roman"/>
          <w:sz w:val="28"/>
          <w:szCs w:val="28"/>
        </w:rPr>
        <w:t xml:space="preserve"> в приеме </w:t>
      </w:r>
      <w:r w:rsidRPr="00F14DC7">
        <w:rPr>
          <w:rFonts w:ascii="Times New Roman" w:hAnsi="Times New Roman"/>
          <w:kern w:val="2"/>
          <w:sz w:val="28"/>
          <w:szCs w:val="28"/>
        </w:rPr>
        <w:t xml:space="preserve"> документов с указанием причин отказа направляется в письменной форме по почтовому адресу, указанному в заявлении)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(в случае поступления в </w:t>
      </w:r>
      <w:r w:rsidRPr="00F14DC7">
        <w:rPr>
          <w:rFonts w:ascii="Times New Roman" w:hAnsi="Times New Roman"/>
          <w:sz w:val="28"/>
          <w:szCs w:val="28"/>
        </w:rPr>
        <w:t>администрацию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 через </w:t>
      </w:r>
      <w:r w:rsidRPr="00F14DC7">
        <w:rPr>
          <w:rFonts w:ascii="Times New Roman" w:hAnsi="Times New Roman"/>
          <w:sz w:val="28"/>
          <w:szCs w:val="28"/>
          <w:lang w:eastAsia="ru-RU"/>
        </w:rPr>
        <w:t>официальный сайт</w:t>
      </w:r>
      <w:proofErr w:type="gramEnd"/>
      <w:r w:rsidRPr="00F14DC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).</w:t>
      </w:r>
    </w:p>
    <w:p w:rsidR="008918A3" w:rsidRPr="00F14DC7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68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Результатом административной процедуры является прием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регистрация </w:t>
      </w:r>
      <w:r w:rsidRPr="00F14DC7">
        <w:rPr>
          <w:rFonts w:ascii="Times New Roman" w:hAnsi="Times New Roman"/>
          <w:sz w:val="28"/>
          <w:szCs w:val="28"/>
        </w:rPr>
        <w:t xml:space="preserve">представленных заявителем 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F14DC7">
        <w:rPr>
          <w:rFonts w:ascii="Times New Roman" w:hAnsi="Times New Roman"/>
          <w:sz w:val="28"/>
          <w:szCs w:val="28"/>
        </w:rPr>
        <w:t xml:space="preserve">документов 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их </w:t>
      </w:r>
      <w:r w:rsidRPr="00F14DC7">
        <w:rPr>
          <w:rFonts w:ascii="Times New Roman" w:hAnsi="Times New Roman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F14DC7">
        <w:rPr>
          <w:rFonts w:ascii="Times New Roman" w:hAnsi="Times New Roman"/>
          <w:sz w:val="28"/>
          <w:szCs w:val="28"/>
        </w:rPr>
        <w:t>уведомления об отказе в приеме представленных документов.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69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</w:t>
      </w:r>
      <w:r w:rsidRPr="00F14DC7">
        <w:rPr>
          <w:rFonts w:ascii="Times New Roman" w:hAnsi="Times New Roman"/>
          <w:sz w:val="28"/>
          <w:szCs w:val="28"/>
        </w:rPr>
        <w:t>администрации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корреспонденции, факта передачи представленных документов должностному лицу </w:t>
      </w:r>
      <w:r w:rsidRPr="00F14DC7">
        <w:rPr>
          <w:rFonts w:ascii="Times New Roman" w:hAnsi="Times New Roman"/>
          <w:sz w:val="28"/>
          <w:szCs w:val="28"/>
        </w:rPr>
        <w:t>администрации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в журнале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регистрации заявлений о предоставлении муниципальной услуги</w:t>
      </w:r>
      <w:r w:rsidRPr="00F14D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F14DC7">
        <w:rPr>
          <w:rFonts w:ascii="Times New Roman" w:hAnsi="Times New Roman"/>
          <w:sz w:val="28"/>
          <w:szCs w:val="28"/>
        </w:rPr>
        <w:t>либо уведомления об отказе в приеме представленных документов в журнале исходящей корреспонденции.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20. Формирование и направление межведомственных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70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 xml:space="preserve">начала административной процедуры является непредставление заявителем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 xml:space="preserve">хотя бы одного из документов, указанных в пункте 19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71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</w:t>
      </w:r>
      <w:r w:rsidRPr="009D7B58">
        <w:rPr>
          <w:rFonts w:ascii="Times New Roman" w:eastAsia="Times New Roman" w:hAnsi="Times New Roman"/>
          <w:kern w:val="2"/>
          <w:sz w:val="28"/>
          <w:szCs w:val="28"/>
        </w:rPr>
        <w:t>со дня передачи ему документов,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представленных заявителем или его представителем,  формирует и направляет межведомственные запросы: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</w:rPr>
        <w:t>1) в Федеральную налоговую службу – в целях получения: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а) выписки из единого государственного реес</w:t>
      </w:r>
      <w:r>
        <w:rPr>
          <w:rFonts w:ascii="Times New Roman" w:hAnsi="Times New Roman"/>
          <w:sz w:val="28"/>
          <w:szCs w:val="28"/>
          <w:lang w:eastAsia="ru-RU"/>
        </w:rPr>
        <w:t>тра юридических лиц либо выписки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в отношении работодателя;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б) сведений из Единого государственного реестра записей актов гражданского состояния: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о рождении детей (ребенка);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о смерти одного из родителей;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о расторжении брака;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о заключении брака;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 – в целях получения: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а) </w:t>
      </w:r>
      <w:r w:rsidRPr="00E864B1">
        <w:rPr>
          <w:rFonts w:ascii="Times New Roman" w:hAnsi="Times New Roman"/>
          <w:sz w:val="28"/>
          <w:szCs w:val="28"/>
          <w:lang w:eastAsia="ru-RU"/>
        </w:rPr>
        <w:t>выписки из ЕГРН о правах отдельного лица на имевшиеся (имеющиеся) у него объекты недвижимости в отношении заявителя;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б) выписки из ЕГРН о правах отдельного лица на имевшиеся (имеющиеся) у него объекты недвижимости в отношении членов семьи;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3) в </w:t>
      </w:r>
      <w:r w:rsidRPr="00E864B1">
        <w:rPr>
          <w:rFonts w:ascii="Times New Roman" w:hAnsi="Times New Roman"/>
          <w:sz w:val="28"/>
          <w:szCs w:val="28"/>
        </w:rPr>
        <w:t>министерство социального развития, опеки и попечительства Иркутской области – в целях получения: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</w:rPr>
        <w:t xml:space="preserve">а) </w:t>
      </w:r>
      <w:r w:rsidRPr="00E864B1">
        <w:rPr>
          <w:rFonts w:ascii="Times New Roman" w:hAnsi="Times New Roman"/>
          <w:sz w:val="28"/>
          <w:szCs w:val="28"/>
          <w:lang w:eastAsia="ru-RU"/>
        </w:rPr>
        <w:t>акта органа опеки и попечительства о назначении опекуна или попечителя;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б)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и не получил соответствующую социальную выплату;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4) в </w:t>
      </w:r>
      <w:r w:rsidRPr="00E864B1">
        <w:rPr>
          <w:rFonts w:ascii="Times New Roman" w:hAnsi="Times New Roman"/>
          <w:sz w:val="28"/>
          <w:szCs w:val="28"/>
        </w:rPr>
        <w:t xml:space="preserve">службу записи актов гражданского состояния Иркутской области – в целях получения </w:t>
      </w:r>
      <w:r w:rsidRPr="00E864B1">
        <w:rPr>
          <w:rFonts w:ascii="Times New Roman" w:hAnsi="Times New Roman"/>
          <w:sz w:val="28"/>
          <w:szCs w:val="28"/>
          <w:lang w:eastAsia="ru-RU"/>
        </w:rPr>
        <w:t>справки о рождении, выданной органом записи актов гражданского состояния, содержащей информацию о том, что сведения об отце ребенка;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в </w:t>
      </w:r>
      <w:r w:rsidRPr="00814A3C">
        <w:rPr>
          <w:rFonts w:ascii="Times New Roman" w:hAnsi="Times New Roman"/>
          <w:bCs/>
          <w:sz w:val="28"/>
          <w:szCs w:val="28"/>
        </w:rPr>
        <w:t>министерство строительства Иркутской области – в целях получения:</w:t>
      </w:r>
    </w:p>
    <w:p w:rsidR="008918A3" w:rsidRPr="00E864B1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4A3C">
        <w:rPr>
          <w:rFonts w:ascii="Times New Roman" w:hAnsi="Times New Roman"/>
          <w:bCs/>
          <w:sz w:val="28"/>
          <w:szCs w:val="28"/>
        </w:rPr>
        <w:t xml:space="preserve">а) </w:t>
      </w:r>
      <w:r w:rsidRPr="00814A3C">
        <w:rPr>
          <w:rFonts w:ascii="Times New Roman" w:hAnsi="Times New Roman"/>
          <w:sz w:val="28"/>
          <w:szCs w:val="28"/>
          <w:lang w:eastAsia="ru-RU"/>
        </w:rPr>
        <w:t>договора передачи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 жилого помещения в собственность из специального жилищного фонда Иркутской области или договора социального найма жилого помещения, заключенного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было предоставлено жилое помещение из государственного жилищного фонда Иркутской области, сформированного в целях реализации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8918A3" w:rsidRPr="00E864B1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б) договора о предоставлении жилого помещения из специального жилищного фонда Иркутской области в собственность, заключенного в соответствии с Законом Иркутской области от 11 марта 2014 года № 29-ОЗ «О предоставлении жилых помещений жилищного фонда Иркутской области и социальных выплат отдельным категориям граждан»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8918A3" w:rsidRPr="00E864B1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 xml:space="preserve">в) договора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 w:rsidRPr="00E864B1">
        <w:rPr>
          <w:rFonts w:ascii="Times New Roman" w:hAnsi="Times New Roman"/>
          <w:sz w:val="28"/>
          <w:szCs w:val="28"/>
          <w:lang w:eastAsia="ru-RU"/>
        </w:rPr>
        <w:t>Богучанской</w:t>
      </w:r>
      <w:proofErr w:type="spell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ГЭС, заключенного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была предоставлена денежная компенсация утрачиваемого права собственности на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объекты недвижимого имущества (за исключением жилых помещений) в соответствии с указанным Законом Иркутской области);</w:t>
      </w:r>
    </w:p>
    <w:p w:rsidR="008918A3" w:rsidRPr="00E864B1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 xml:space="preserve">г) соглашения о предоставлении денежной компенсации утрачиваемого права собственности на учитываемое строение, заключенного в соответствии с Законом Иркутской области от 11 марта 2014 года № 29-ОЗ «О 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области); </w:t>
      </w:r>
      <w:proofErr w:type="gramEnd"/>
    </w:p>
    <w:p w:rsidR="008918A3" w:rsidRPr="00E864B1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) соглашения о предоставлении денежной компенсации утрачиваемого права собственности на учитываемый земельный участок, заключенного в </w:t>
      </w:r>
      <w:r w:rsidRPr="00E864B1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Законом Иркутской области от 11 марта 2014 года № 29-ОЗ «О 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</w:t>
      </w:r>
      <w:proofErr w:type="gramEnd"/>
      <w:r w:rsidRPr="00E864B1">
        <w:rPr>
          <w:rFonts w:ascii="Times New Roman" w:hAnsi="Times New Roman"/>
          <w:sz w:val="28"/>
          <w:szCs w:val="28"/>
          <w:lang w:eastAsia="ru-RU"/>
        </w:rPr>
        <w:t xml:space="preserve"> области);</w:t>
      </w:r>
    </w:p>
    <w:p w:rsidR="008918A3" w:rsidRPr="00814A3C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4B1">
        <w:rPr>
          <w:rFonts w:ascii="Times New Roman" w:hAnsi="Times New Roman"/>
          <w:sz w:val="28"/>
          <w:szCs w:val="28"/>
          <w:lang w:eastAsia="ru-RU"/>
        </w:rPr>
        <w:t xml:space="preserve">6) в информационный центр Министерства внутренних дел Российской Федерации – в целях получения справки уполномоченного органа о реабилитации, выданной в соответствии с Законом Российской Федерации от 18 октября 1991 года № 1761-1 «О реабилитации жертв политических репрессий» </w:t>
      </w:r>
      <w:r w:rsidRPr="00814A3C">
        <w:rPr>
          <w:rFonts w:ascii="Times New Roman" w:hAnsi="Times New Roman"/>
          <w:sz w:val="28"/>
          <w:szCs w:val="28"/>
          <w:lang w:eastAsia="ru-RU"/>
        </w:rPr>
        <w:t>(для лиц, признанных реабилитированными в соответствии с Законом Российской Федерации от 18 октября 1991 года № 1761-1 «О реабилитации жертв политических репрессий»);</w:t>
      </w:r>
      <w:proofErr w:type="gramEnd"/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A3C">
        <w:rPr>
          <w:rFonts w:ascii="Times New Roman" w:hAnsi="Times New Roman"/>
          <w:sz w:val="28"/>
          <w:szCs w:val="28"/>
          <w:lang w:eastAsia="ru-RU"/>
        </w:rPr>
        <w:t>6) в Пенсионный фонд Российской Федерации – в целях получения сведений о трудовой деятельности за периоды с 1 января 2020 года, оформленных в установленном законодательством порядке;</w:t>
      </w:r>
    </w:p>
    <w:p w:rsidR="008918A3" w:rsidRPr="00814A3C" w:rsidRDefault="008918A3" w:rsidP="0089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A3C">
        <w:rPr>
          <w:rFonts w:ascii="Times New Roman" w:hAnsi="Times New Roman"/>
          <w:sz w:val="28"/>
          <w:szCs w:val="28"/>
          <w:lang w:eastAsia="ru-RU"/>
        </w:rPr>
        <w:t xml:space="preserve">7) в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Федеральную службу </w:t>
      </w:r>
      <w:r w:rsidRPr="00814A3C">
        <w:rPr>
          <w:rFonts w:ascii="Times New Roman" w:hAnsi="Times New Roman"/>
          <w:sz w:val="28"/>
          <w:szCs w:val="28"/>
          <w:lang w:eastAsia="ru-RU"/>
        </w:rPr>
        <w:t xml:space="preserve">по надзору в сфере образования и науки -  в целях получения документа об образовании. 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 xml:space="preserve">. Межведомственный запрос о представлении документов, указанных в пункте 19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формируется в соответствии с требованиями статьи 7</w:t>
      </w:r>
      <w:r>
        <w:rPr>
          <w:rFonts w:ascii="Times New Roman" w:eastAsia="Times New Roman" w:hAnsi="Times New Roman"/>
          <w:kern w:val="2"/>
          <w:sz w:val="28"/>
          <w:szCs w:val="28"/>
        </w:rPr>
        <w:t>.2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журнале регистрации входящих документов</w:t>
      </w:r>
      <w:r w:rsidRPr="00814A3C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19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814A3C">
        <w:rPr>
          <w:rFonts w:ascii="Times New Roman" w:eastAsia="Times New Roman" w:hAnsi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>
        <w:rPr>
          <w:rFonts w:ascii="Times New Roman" w:eastAsia="Times New Roman" w:hAnsi="Times New Roman"/>
          <w:kern w:val="2"/>
          <w:sz w:val="28"/>
          <w:szCs w:val="28"/>
        </w:rPr>
        <w:t>журнале регистрации входящих документов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Глава 21. 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 xml:space="preserve">Принятие </w:t>
      </w:r>
      <w:r w:rsidRPr="00122301">
        <w:rPr>
          <w:rFonts w:ascii="Times New Roman" w:hAnsi="Times New Roman"/>
          <w:sz w:val="28"/>
          <w:szCs w:val="28"/>
          <w:lang w:eastAsia="ru-RU"/>
        </w:rPr>
        <w:t>решения о постановке на земельный учет</w:t>
      </w:r>
      <w:r w:rsidRPr="00E864B1">
        <w:rPr>
          <w:rFonts w:ascii="Times New Roman" w:hAnsi="Times New Roman"/>
          <w:sz w:val="28"/>
          <w:szCs w:val="28"/>
          <w:lang w:eastAsia="ru-RU"/>
        </w:rPr>
        <w:br/>
        <w:t>(отказе в постановке на земельный учет)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77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предоставление муниципальной услуги, 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заявления и документов, необходимых для предоставления муниципальной услуги, указанных в пунктах 13, 14, 19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78. </w:t>
      </w:r>
      <w:proofErr w:type="gramStart"/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 в течение 20 календарных дней со дня получения документов от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должностного лица </w:t>
      </w:r>
      <w:r w:rsidRPr="00D075EB">
        <w:rPr>
          <w:rFonts w:ascii="Times New Roman" w:hAnsi="Times New Roman"/>
          <w:sz w:val="28"/>
          <w:szCs w:val="28"/>
        </w:rPr>
        <w:t>администрации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ответственного за прием и регистрацию документов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Pr="00D075EB">
        <w:rPr>
          <w:rFonts w:ascii="Times New Roman" w:hAnsi="Times New Roman"/>
          <w:sz w:val="28"/>
          <w:szCs w:val="28"/>
        </w:rPr>
        <w:t xml:space="preserve">рассматривает поступившее заявление и документы, предусмотренные пунктами 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>13, 14, 19</w:t>
      </w:r>
      <w:r w:rsidRPr="00D075EB">
        <w:rPr>
          <w:rFonts w:ascii="Times New Roman" w:hAnsi="Times New Roman"/>
          <w:sz w:val="28"/>
          <w:szCs w:val="28"/>
        </w:rPr>
        <w:t xml:space="preserve">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 административного </w:t>
      </w:r>
      <w:r w:rsidRPr="00D075EB">
        <w:rPr>
          <w:rFonts w:ascii="Times New Roman" w:hAnsi="Times New Roman"/>
          <w:sz w:val="28"/>
          <w:szCs w:val="28"/>
        </w:rPr>
        <w:t>регламента, проверяет наличие или отсутствие оснований для отказа в постановке на учет и по результатам рассмотрения и проверки принимает решение о</w:t>
      </w:r>
      <w:proofErr w:type="gramEnd"/>
      <w:r w:rsidRPr="00D075EB">
        <w:rPr>
          <w:rFonts w:ascii="Times New Roman" w:hAnsi="Times New Roman"/>
          <w:sz w:val="28"/>
          <w:szCs w:val="28"/>
        </w:rPr>
        <w:t xml:space="preserve"> постановке на земельный учет или при наличии оснований, указанных в пункте 79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D075EB">
        <w:rPr>
          <w:rFonts w:ascii="Times New Roman" w:hAnsi="Times New Roman"/>
          <w:sz w:val="28"/>
          <w:szCs w:val="28"/>
        </w:rPr>
        <w:t>административного регламента, решение об отказе в постановке на земельный учет.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79. Основания для отказа в </w:t>
      </w:r>
      <w:r w:rsidRPr="00D075EB">
        <w:rPr>
          <w:rFonts w:ascii="Times New Roman" w:hAnsi="Times New Roman"/>
          <w:sz w:val="28"/>
          <w:szCs w:val="28"/>
        </w:rPr>
        <w:t>постановке на земельный</w:t>
      </w:r>
      <w:r w:rsidRPr="00D075EB">
        <w:rPr>
          <w:rFonts w:ascii="Times New Roman" w:hAnsi="Times New Roman"/>
          <w:i/>
          <w:sz w:val="28"/>
          <w:szCs w:val="28"/>
        </w:rPr>
        <w:t xml:space="preserve"> </w:t>
      </w:r>
      <w:r w:rsidRPr="00D075EB">
        <w:rPr>
          <w:rFonts w:ascii="Times New Roman" w:hAnsi="Times New Roman"/>
          <w:sz w:val="28"/>
          <w:szCs w:val="28"/>
        </w:rPr>
        <w:t>учет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EB">
        <w:rPr>
          <w:rFonts w:ascii="Times New Roman" w:hAnsi="Times New Roman"/>
          <w:sz w:val="28"/>
          <w:szCs w:val="28"/>
        </w:rPr>
        <w:t>1) с заявлением</w:t>
      </w:r>
      <w:r w:rsidRPr="00E864B1">
        <w:rPr>
          <w:rFonts w:ascii="Times New Roman" w:hAnsi="Times New Roman"/>
          <w:sz w:val="28"/>
          <w:szCs w:val="28"/>
        </w:rPr>
        <w:t xml:space="preserve"> о постановке на земельный учет обратились граждане, не обладающие в соответствии с Земельным кодексом Российской Федерации, федеральными законами, Законом 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Иркутской области </w:t>
      </w:r>
      <w:r w:rsidRPr="00E864B1">
        <w:rPr>
          <w:rFonts w:ascii="Times New Roman" w:hAnsi="Times New Roman"/>
          <w:sz w:val="28"/>
          <w:szCs w:val="28"/>
          <w:lang w:eastAsia="ru-RU"/>
        </w:rPr>
        <w:t>28 декабря 2015 года № 146-ОЗ «О бесплатном предоставлении земельных участков в собственность граждан»</w:t>
      </w:r>
      <w:r w:rsidRPr="00E864B1">
        <w:rPr>
          <w:rFonts w:ascii="Times New Roman" w:hAnsi="Times New Roman"/>
          <w:sz w:val="28"/>
          <w:szCs w:val="28"/>
        </w:rPr>
        <w:t xml:space="preserve"> правом на предоставление земельного участка в собственность бесплатно;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4B1">
        <w:rPr>
          <w:rFonts w:ascii="Times New Roman" w:hAnsi="Times New Roman"/>
          <w:sz w:val="28"/>
          <w:szCs w:val="28"/>
        </w:rPr>
        <w:t xml:space="preserve">2) заявление </w:t>
      </w:r>
      <w:r w:rsidRPr="00D075EB">
        <w:rPr>
          <w:rFonts w:ascii="Times New Roman" w:hAnsi="Times New Roman"/>
          <w:sz w:val="28"/>
          <w:szCs w:val="28"/>
        </w:rPr>
        <w:t xml:space="preserve">о постановке на земельный учет не соответствует требованиям, установленным частью 2 статьи 5 Закона 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Иркутской области от </w:t>
      </w:r>
      <w:r w:rsidRPr="00D075EB">
        <w:rPr>
          <w:rFonts w:ascii="Times New Roman" w:hAnsi="Times New Roman"/>
          <w:sz w:val="28"/>
          <w:szCs w:val="28"/>
          <w:lang w:eastAsia="ru-RU"/>
        </w:rPr>
        <w:t>28 декабря 2015 года № 146-ОЗ «О бесплатном предоставлении земельных участков в собственность граждан»</w:t>
      </w:r>
      <w:r w:rsidRPr="00D075EB">
        <w:rPr>
          <w:rFonts w:ascii="Times New Roman" w:hAnsi="Times New Roman"/>
          <w:sz w:val="28"/>
          <w:szCs w:val="28"/>
        </w:rPr>
        <w:t xml:space="preserve">, и (или) к заявлению о постановке на земельный учет не приложены документы, предусмотренные частью 3 </w:t>
      </w:r>
      <w:r w:rsidRPr="00D075EB">
        <w:rPr>
          <w:rFonts w:ascii="Times New Roman" w:hAnsi="Times New Roman"/>
          <w:sz w:val="28"/>
          <w:szCs w:val="28"/>
        </w:rPr>
        <w:br/>
        <w:t>статьи 5 указанного Закон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>а Иркутской области</w:t>
      </w:r>
      <w:r w:rsidRPr="00D075EB">
        <w:rPr>
          <w:rFonts w:ascii="Times New Roman" w:hAnsi="Times New Roman"/>
          <w:sz w:val="28"/>
          <w:szCs w:val="28"/>
        </w:rPr>
        <w:t>;</w:t>
      </w:r>
      <w:proofErr w:type="gramEnd"/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3) заявители обратились в уполномоченный орган с заявлением о постановке на земельный учет не по месту своего жительства, за исключением случая обращения с заявлением переселенцев, граждан, переселяемых из затопляемых территорий, граждан, постоянно проживающих в поселении, находящемся в центральной экологической зоне Байкальской природной территории;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>4) заявителю (одному из заявителей) предоставлен земельный участок в безвозмездное пользование в соответствии с подпунктами 6, 7 пункта 2 статьи 39.10 Земельного кодекса Российской Федерации;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EB">
        <w:rPr>
          <w:rFonts w:ascii="Times New Roman" w:hAnsi="Times New Roman"/>
          <w:sz w:val="28"/>
          <w:szCs w:val="28"/>
          <w:lang w:eastAsia="ru-RU"/>
        </w:rPr>
        <w:t xml:space="preserve">5) 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семьи, за исключением случаев обращения с заявлением молодой семьи, многодетной семьи, члены которой постоянно проживают в </w:t>
      </w:r>
      <w:r w:rsidRPr="00D075EB">
        <w:rPr>
          <w:rFonts w:ascii="Times New Roman" w:hAnsi="Times New Roman"/>
          <w:sz w:val="28"/>
          <w:szCs w:val="28"/>
          <w:lang w:eastAsia="ru-RU"/>
        </w:rPr>
        <w:lastRenderedPageBreak/>
        <w:t>поселении, находящемся в центральной экологической зоне Байкальской природной территории.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80. После принятия решения, указанного в пункте 80 настоящего административного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должностное лицо администрации, ответственное за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предоставление муниципальной услуги, в течение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5 календарных дней со дня принятия указанного решения оформляет уведомление о постановке на земельный учет (уведомление об отказе в постановке на земельный учет) и обеспечивает его подписание 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>мэром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ЗРМО.</w:t>
      </w:r>
    </w:p>
    <w:p w:rsidR="008918A3" w:rsidRPr="00D075EB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81. Критерием принятия решения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постановке на земельный учет (отказе в постановке на земельный учет)</w:t>
      </w:r>
      <w:r w:rsidRPr="00D075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является наличие или отсутствие оснований, предусмотренных пунктом 79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</w:rPr>
        <w:t>82. Результатом административной процедуры является</w:t>
      </w:r>
      <w:r w:rsidRPr="00D075EB">
        <w:rPr>
          <w:rFonts w:ascii="Times New Roman" w:hAnsi="Times New Roman"/>
          <w:sz w:val="28"/>
          <w:szCs w:val="28"/>
          <w:lang w:eastAsia="ru-RU"/>
        </w:rPr>
        <w:t xml:space="preserve"> уведомление о постановке на земельный уче</w:t>
      </w:r>
      <w:r w:rsidRPr="00E864B1">
        <w:rPr>
          <w:rFonts w:ascii="Times New Roman" w:hAnsi="Times New Roman"/>
          <w:sz w:val="28"/>
          <w:szCs w:val="28"/>
          <w:lang w:eastAsia="ru-RU"/>
        </w:rPr>
        <w:t>т или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уведомление об отказе в постановке на земельный учет.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83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</w:t>
      </w:r>
      <w:r w:rsidRPr="00A45921">
        <w:rPr>
          <w:rFonts w:ascii="Times New Roman" w:eastAsia="Times New Roman" w:hAnsi="Times New Roman"/>
          <w:kern w:val="2"/>
          <w:sz w:val="28"/>
          <w:szCs w:val="28"/>
        </w:rPr>
        <w:t>мэр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>ом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ЗРМО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уведомления о постановке на земельный учет или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уведомления об отказе в постановке не земельный учет.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22. Выдача (направление) заявителю или его представителю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результата муниципальной услуги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8918A3" w:rsidRPr="00E864B1" w:rsidRDefault="008918A3" w:rsidP="008918A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84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Pr="00A45921">
        <w:rPr>
          <w:rFonts w:ascii="Times New Roman" w:eastAsia="Times New Roman" w:hAnsi="Times New Roman"/>
          <w:kern w:val="2"/>
          <w:sz w:val="28"/>
          <w:szCs w:val="28"/>
        </w:rPr>
        <w:t>мэр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>ом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ЗРМО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уведомления о постановке на земельный учет или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уведомления об отказе в постановке на земельный учет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85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результата муниципальной услуги, в течение </w:t>
      </w:r>
      <w:r w:rsidRPr="00CA5284">
        <w:rPr>
          <w:rFonts w:ascii="Times New Roman" w:eastAsia="Times New Roman" w:hAnsi="Times New Roman"/>
          <w:kern w:val="2"/>
          <w:sz w:val="28"/>
          <w:szCs w:val="28"/>
        </w:rPr>
        <w:t>3 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календарных дней со дня подписания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уведомления о постановке на земельный учет или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уведомления об отказе в постановке на земельный учет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направляет заявителю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такое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почтовым отправлением по почтовому адресу, указанному в заявлении, либо по обращению заявителя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>– вручает его лично.</w:t>
      </w:r>
      <w:proofErr w:type="gramEnd"/>
    </w:p>
    <w:p w:rsidR="008918A3" w:rsidRPr="007F3D95" w:rsidRDefault="008918A3" w:rsidP="00891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86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. При личном получении </w:t>
      </w:r>
      <w:r w:rsidRPr="00E864B1">
        <w:rPr>
          <w:rFonts w:ascii="Times New Roman" w:hAnsi="Times New Roman"/>
          <w:sz w:val="28"/>
          <w:szCs w:val="28"/>
          <w:lang w:eastAsia="ru-RU"/>
        </w:rPr>
        <w:t>уведомления о постановке на земельный учет или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F3D95">
        <w:rPr>
          <w:rFonts w:ascii="Times New Roman" w:hAnsi="Times New Roman"/>
          <w:sz w:val="28"/>
          <w:szCs w:val="28"/>
          <w:lang w:eastAsia="ru-RU"/>
        </w:rPr>
        <w:t>уведомления об отказе в постановке на земельный учет</w:t>
      </w:r>
      <w:r w:rsidRPr="007F3D95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заявитель </w:t>
      </w:r>
      <w:r w:rsidRPr="007F3D9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7F3D95">
        <w:rPr>
          <w:rFonts w:ascii="Times New Roman" w:eastAsia="Times New Roman" w:hAnsi="Times New Roman"/>
          <w:kern w:val="2"/>
          <w:sz w:val="28"/>
          <w:szCs w:val="28"/>
        </w:rPr>
        <w:t xml:space="preserve">расписывается </w:t>
      </w:r>
      <w:r>
        <w:rPr>
          <w:rFonts w:ascii="Times New Roman" w:eastAsia="Times New Roman" w:hAnsi="Times New Roman"/>
          <w:kern w:val="2"/>
          <w:sz w:val="28"/>
          <w:szCs w:val="28"/>
        </w:rPr>
        <w:t>во втором экземпляре уведомления</w:t>
      </w:r>
      <w:r w:rsidRPr="007F3D95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8918A3" w:rsidRPr="00934B09" w:rsidRDefault="008918A3" w:rsidP="00891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F3D95">
        <w:rPr>
          <w:rFonts w:ascii="Times New Roman" w:eastAsia="Times New Roman" w:hAnsi="Times New Roman"/>
          <w:kern w:val="2"/>
          <w:sz w:val="28"/>
          <w:szCs w:val="28"/>
        </w:rPr>
        <w:t>8</w:t>
      </w:r>
      <w:r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7F3D95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934B09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Результатом административной процедуры является направление (выдача) заявителю </w:t>
      </w:r>
      <w:r w:rsidRPr="00934B0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934B09">
        <w:rPr>
          <w:rFonts w:ascii="Times New Roman" w:hAnsi="Times New Roman"/>
          <w:sz w:val="28"/>
          <w:szCs w:val="28"/>
          <w:lang w:eastAsia="ru-RU"/>
        </w:rPr>
        <w:t>уведомления о постановке на земельный учет или</w:t>
      </w:r>
      <w:r w:rsidRPr="00934B0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34B09">
        <w:rPr>
          <w:rFonts w:ascii="Times New Roman" w:hAnsi="Times New Roman"/>
          <w:sz w:val="28"/>
          <w:szCs w:val="28"/>
          <w:lang w:eastAsia="ru-RU"/>
        </w:rPr>
        <w:t>уведомления об отказе в постановке на земельный учет</w:t>
      </w:r>
      <w:r w:rsidRPr="00934B09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8918A3" w:rsidRPr="00934B09" w:rsidRDefault="008918A3" w:rsidP="00891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934B09">
        <w:rPr>
          <w:rFonts w:ascii="Times New Roman" w:eastAsia="Times New Roman" w:hAnsi="Times New Roman"/>
          <w:kern w:val="2"/>
          <w:sz w:val="28"/>
          <w:szCs w:val="28"/>
        </w:rPr>
        <w:t xml:space="preserve">88. </w:t>
      </w:r>
      <w:r w:rsidRPr="00934B0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Pr="00934B09">
        <w:rPr>
          <w:rFonts w:ascii="Times New Roman" w:hAnsi="Times New Roman"/>
          <w:sz w:val="28"/>
          <w:szCs w:val="28"/>
        </w:rPr>
        <w:t>администрации</w:t>
      </w:r>
      <w:r w:rsidRPr="00934B0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представленных заявителем документов, и факта передачи представленных документов должностному лицу </w:t>
      </w:r>
      <w:r w:rsidRPr="00934B09">
        <w:rPr>
          <w:rFonts w:ascii="Times New Roman" w:hAnsi="Times New Roman"/>
          <w:sz w:val="28"/>
          <w:szCs w:val="28"/>
        </w:rPr>
        <w:t>администрации</w:t>
      </w:r>
      <w:r w:rsidRPr="00934B0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либо уведомления об отказе в приеме предоставленных документов </w:t>
      </w:r>
      <w:r w:rsidRPr="00934B09">
        <w:rPr>
          <w:rFonts w:ascii="Times New Roman" w:hAnsi="Times New Roman"/>
          <w:sz w:val="28"/>
          <w:szCs w:val="28"/>
        </w:rPr>
        <w:t xml:space="preserve">в журнале регистрации </w:t>
      </w:r>
      <w:r>
        <w:rPr>
          <w:rFonts w:ascii="Times New Roman" w:hAnsi="Times New Roman"/>
          <w:sz w:val="28"/>
          <w:szCs w:val="28"/>
        </w:rPr>
        <w:t>исходящих документов</w:t>
      </w:r>
      <w:r w:rsidRPr="00934B09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918A3" w:rsidRPr="00814A3C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23. Исправление допущенных опечаток и ошибок в выданных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результате предоставления муниципальной услуги документах</w:t>
      </w:r>
    </w:p>
    <w:p w:rsidR="008918A3" w:rsidRPr="00814A3C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Основанием для исправления допущенных опечаток и ошибок в выданном в результате предоставления муниципальной услуги </w:t>
      </w:r>
      <w:r w:rsidRPr="00814A3C">
        <w:rPr>
          <w:rFonts w:ascii="Times New Roman" w:hAnsi="Times New Roman"/>
          <w:sz w:val="28"/>
          <w:szCs w:val="28"/>
          <w:lang w:eastAsia="ru-RU"/>
        </w:rPr>
        <w:t>уведомления о постановке на земельный учет или</w:t>
      </w:r>
      <w:r w:rsidRPr="00814A3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14A3C">
        <w:rPr>
          <w:rFonts w:ascii="Times New Roman" w:hAnsi="Times New Roman"/>
          <w:sz w:val="28"/>
          <w:szCs w:val="28"/>
          <w:lang w:eastAsia="ru-RU"/>
        </w:rPr>
        <w:t>уведомления об отказе в постановке на земельный учет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  <w:proofErr w:type="gramEnd"/>
    </w:p>
    <w:p w:rsidR="008918A3" w:rsidRPr="00814A3C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90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16 настоящего административного регламента. </w:t>
      </w:r>
    </w:p>
    <w:p w:rsidR="008918A3" w:rsidRPr="00814A3C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главой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14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918A3" w:rsidRPr="00814A3C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об исправлении технической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ошибки;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93. Критерием принятия решения, указанного в пункте 92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94. </w:t>
      </w:r>
      <w:proofErr w:type="gramStart"/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принятия решения, указанного в подпункте 1 пункта 92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</w:t>
      </w:r>
      <w:r w:rsidRPr="00D075EB">
        <w:rPr>
          <w:rFonts w:ascii="Times New Roman" w:hAnsi="Times New Roman"/>
          <w:sz w:val="28"/>
          <w:szCs w:val="28"/>
          <w:lang w:eastAsia="ru-RU"/>
        </w:rPr>
        <w:t>уведомления о постановке на земельный учет или</w:t>
      </w:r>
      <w:r w:rsidRPr="00D075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075EB">
        <w:rPr>
          <w:rFonts w:ascii="Times New Roman" w:hAnsi="Times New Roman"/>
          <w:sz w:val="28"/>
          <w:szCs w:val="28"/>
          <w:lang w:eastAsia="ru-RU"/>
        </w:rPr>
        <w:t>уведомления об отказе в постановке на земельный учет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исправленной технической ошибкой (далее соответственно – </w:t>
      </w:r>
      <w:r w:rsidRPr="00D075EB">
        <w:rPr>
          <w:rFonts w:ascii="Times New Roman" w:hAnsi="Times New Roman"/>
          <w:sz w:val="28"/>
          <w:szCs w:val="28"/>
          <w:lang w:eastAsia="ru-RU"/>
        </w:rPr>
        <w:t>исправленное уведомление о постановке на земельный учет, исправленное уведомление об отказе в постановке на земельный учет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).</w:t>
      </w:r>
      <w:proofErr w:type="gramEnd"/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95.</w:t>
      </w:r>
      <w:r w:rsidRPr="00D075EB">
        <w:rPr>
          <w:kern w:val="2"/>
        </w:rPr>
        <w:t xml:space="preserve"> </w:t>
      </w:r>
      <w:proofErr w:type="gramStart"/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решения, указанного в подпункте 2 пункта 92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ошибки в выданном в результате предоставления муниципальной услуги документе.</w:t>
      </w:r>
      <w:proofErr w:type="gramEnd"/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96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в течение 2 рабочих дней со дня регистрации заявления об исправлении технической ошибки в администрации обеспечивает подписание </w:t>
      </w:r>
      <w:r w:rsidRPr="00A45921">
        <w:rPr>
          <w:rFonts w:ascii="Times New Roman" w:eastAsia="Times New Roman" w:hAnsi="Times New Roman"/>
          <w:kern w:val="2"/>
          <w:sz w:val="28"/>
          <w:szCs w:val="28"/>
        </w:rPr>
        <w:t>мэр</w:t>
      </w:r>
      <w:r w:rsidRPr="00122301">
        <w:rPr>
          <w:rFonts w:ascii="Times New Roman" w:eastAsia="Times New Roman" w:hAnsi="Times New Roman"/>
          <w:kern w:val="2"/>
          <w:sz w:val="28"/>
          <w:szCs w:val="28"/>
        </w:rPr>
        <w:t>ом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ЗРМО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исправленного уведомления о постановке на земельный учет, исправленного уведомления об отказе в постановке на земельный учет или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уведомления об отсутствии 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технической ошибки в выданном в результате предоставления муниципальной услуги документе.</w:t>
      </w:r>
      <w:proofErr w:type="gramEnd"/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97. Мэр ЗРМО немедленно после подписания документа, указанного в пункте 96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98. </w:t>
      </w:r>
      <w:proofErr w:type="gramStart"/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>мэром</w:t>
      </w: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ЗРМО документа, указанного в пункте 96 настоящего административного регламента, направляет указанный документ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или его представителя – вручает его лично.</w:t>
      </w:r>
      <w:proofErr w:type="gramEnd"/>
    </w:p>
    <w:p w:rsidR="008918A3" w:rsidRPr="00E864B1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99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Pr="00E864B1">
        <w:rPr>
          <w:rFonts w:ascii="Times New Roman" w:hAnsi="Times New Roman"/>
          <w:sz w:val="28"/>
          <w:szCs w:val="28"/>
          <w:lang w:eastAsia="ru-RU"/>
        </w:rPr>
        <w:t>исправленное уведомление о постановке на земельный учет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либо 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исправленное уведомление </w:t>
      </w:r>
      <w:r w:rsidRPr="00D075EB">
        <w:rPr>
          <w:rFonts w:ascii="Times New Roman" w:hAnsi="Times New Roman"/>
          <w:sz w:val="28"/>
          <w:szCs w:val="28"/>
          <w:lang w:eastAsia="ru-RU"/>
        </w:rPr>
        <w:t>об отказе в постановке на земельный учет;</w:t>
      </w:r>
    </w:p>
    <w:p w:rsidR="008918A3" w:rsidRPr="00D075EB" w:rsidRDefault="008918A3" w:rsidP="008918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100. </w:t>
      </w:r>
      <w:proofErr w:type="gramStart"/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Способом фиксации результата рассмотрения заявления об исправлении технической ошибки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 является занесение должностным лицом администрации, ответственным за направление (выдачу) заявителю (заявителям) результата муниципальной услуги, в </w:t>
      </w:r>
      <w:r w:rsidRPr="00D075EB">
        <w:rPr>
          <w:rFonts w:ascii="Times New Roman" w:hAnsi="Times New Roman"/>
          <w:sz w:val="28"/>
          <w:szCs w:val="28"/>
        </w:rPr>
        <w:t>журнале регистрации исходящей корреспонденции</w:t>
      </w:r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(заявителям) или о получении указанного документа лично</w:t>
      </w:r>
      <w:proofErr w:type="gramEnd"/>
      <w:r w:rsidRPr="00D075EB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заявителем (заявителями) или его (их) представителем (представителями).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РАЗДЕЛ IV. ФОРМЫ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ПРЕДОСТАВЛЕНИЕМ МУНИЦИПАЛЬНОЙ УСЛУГИ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4" w:name="Par413"/>
      <w:bookmarkEnd w:id="4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24. Порядок осуществления текущего </w:t>
      </w:r>
      <w:proofErr w:type="gramStart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соблюдением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исполнением ответственными должностными лицами положений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и иных нормативных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01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представителей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02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03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25. Порядок и периодичность осуществления плановых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контроля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</w:t>
      </w:r>
      <w:proofErr w:type="gramEnd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04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8918A3" w:rsidRPr="00E864B1" w:rsidRDefault="008918A3" w:rsidP="008918A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05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Плановые поверки осуществляются на основании пл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анов работы администрации.</w:t>
      </w:r>
    </w:p>
    <w:p w:rsidR="008918A3" w:rsidRPr="00E864B1" w:rsidRDefault="008918A3" w:rsidP="008918A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Внеплановые проверки осуществляются по решению </w:t>
      </w:r>
      <w:r w:rsidRPr="00A45921">
        <w:rPr>
          <w:rFonts w:ascii="Times New Roman" w:eastAsia="Times New Roman" w:hAnsi="Times New Roman"/>
          <w:kern w:val="2"/>
          <w:sz w:val="28"/>
          <w:szCs w:val="28"/>
        </w:rPr>
        <w:t>мэр</w:t>
      </w:r>
      <w:r>
        <w:rPr>
          <w:rFonts w:ascii="Times New Roman" w:eastAsia="Times New Roman" w:hAnsi="Times New Roman"/>
          <w:kern w:val="2"/>
          <w:sz w:val="28"/>
          <w:szCs w:val="28"/>
        </w:rPr>
        <w:t>а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ЗРМО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связи с проверкой устранения ранее выявленных нарушений, а также в случае получения жалоб на действия (безд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 при предоставлении муниципальной услуги.</w:t>
      </w:r>
    </w:p>
    <w:p w:rsidR="008918A3" w:rsidRPr="00E864B1" w:rsidRDefault="008918A3" w:rsidP="008918A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06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. </w:t>
      </w:r>
      <w:proofErr w:type="gramStart"/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Контроль за</w:t>
      </w:r>
      <w:proofErr w:type="gramEnd"/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полн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отой и качеством предоставления должностными лицами администрации муниципа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льной услуги осуществляется комиссией по контролю за полнотой и качеством предоставления муниципальных услуг 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lastRenderedPageBreak/>
        <w:t>администрации, состав и порядок деятельности которой утверждается правовым актом администрации.</w:t>
      </w:r>
    </w:p>
    <w:p w:rsidR="008918A3" w:rsidRPr="00E864B1" w:rsidRDefault="008918A3" w:rsidP="008918A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07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ния акта провер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8918A3" w:rsidRPr="00E864B1" w:rsidRDefault="008918A3" w:rsidP="008918A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рации при предоставлении муниципальной услуги </w:t>
      </w:r>
      <w:r w:rsidRPr="00A459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ЗРМО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целях ор</w:t>
      </w:r>
      <w:r w:rsidRPr="00E864B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1.2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5" w:name="Par439"/>
      <w:bookmarkEnd w:id="5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26. Ответственность должностных лиц администрации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ими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ходе предоставления муниципальной услуги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08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Обязанность соблюдения положений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09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8918A3" w:rsidRPr="00E864B1" w:rsidRDefault="008918A3" w:rsidP="008918A3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6" w:name="Par447"/>
      <w:bookmarkEnd w:id="6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27. Положения, характеризующие требования к порядку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формам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предоставлением муниципальной услуги,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:rsidR="008918A3" w:rsidRPr="00E864B1" w:rsidRDefault="008918A3" w:rsidP="008918A3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10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администрации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нарушения правил служебной этики при </w:t>
      </w:r>
      <w:r w:rsidRPr="00814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075E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111. Информацию, указанную в пункте 110 настоящего административного регламента, граждане, их объединения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организации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12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8918A3" w:rsidRPr="00C11565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13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Pr="00C1156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календарных дней с момента их регистрации.</w:t>
      </w:r>
    </w:p>
    <w:p w:rsidR="008918A3" w:rsidRPr="00C11565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C1156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администрацию. При поступлении обращения в конце рабочего дня его регистрация происходит следующим рабочим днем.</w:t>
      </w:r>
    </w:p>
    <w:p w:rsidR="008918A3" w:rsidRPr="00E864B1" w:rsidRDefault="008918A3" w:rsidP="00891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V. ДОСУДЕБНЫЙ (ВНЕСУДЕБНЫЙ) ПОРЯДОК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ОБЖАЛОВАНИЯ РЕШЕНИЙ И ДЕЙСТВИЙ (БЕЗДЕЙСТВИЯ)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АДМИНИСТРАЦИИ ЛИБО ЕЕ МУНИЦИПАЛЬНОГО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СЛУЖАЩЕГО 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28. </w:t>
      </w:r>
      <w:proofErr w:type="gramStart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Информация для заинтересованных лиц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об их праве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досудебное (внесудебное) обжалование действий (бездействия) и (или) решений, принятых (осуществленных)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  <w:proofErr w:type="gramEnd"/>
    </w:p>
    <w:p w:rsidR="008918A3" w:rsidRPr="00814A3C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14A3C">
        <w:rPr>
          <w:rFonts w:ascii="Times New Roman" w:hAnsi="Times New Roman"/>
          <w:kern w:val="2"/>
          <w:sz w:val="28"/>
          <w:szCs w:val="28"/>
        </w:rPr>
        <w:t>11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814A3C">
        <w:rPr>
          <w:rFonts w:ascii="Times New Roman" w:hAnsi="Times New Roman"/>
          <w:kern w:val="2"/>
          <w:sz w:val="28"/>
          <w:szCs w:val="28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(далее – жалоба) одним из следующих способов: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Портале;</w:t>
      </w:r>
    </w:p>
    <w:p w:rsidR="008918A3" w:rsidRPr="00814A3C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14A3C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14A3C">
        <w:rPr>
          <w:rFonts w:ascii="Times New Roman" w:hAnsi="Times New Roman"/>
          <w:kern w:val="2"/>
          <w:sz w:val="28"/>
          <w:szCs w:val="28"/>
        </w:rPr>
        <w:t>11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814A3C">
        <w:rPr>
          <w:rFonts w:ascii="Times New Roman" w:hAnsi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случаях: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 xml:space="preserve">3) требование у заявителя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</w:t>
      </w:r>
      <w:r w:rsidRPr="00E864B1">
        <w:rPr>
          <w:rFonts w:ascii="Times New Roman" w:hAnsi="Times New Roman"/>
          <w:kern w:val="2"/>
          <w:sz w:val="28"/>
          <w:szCs w:val="28"/>
        </w:rPr>
        <w:lastRenderedPageBreak/>
        <w:t>области, нормативными правовыми актами муниципального образования для предоставления муниципальной услуги;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муниципального образования для предоставления муниципальной услуги, у заявителя 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</w:t>
      </w:r>
      <w:r w:rsidRPr="00E864B1">
        <w:rPr>
          <w:rFonts w:ascii="Times New Roman" w:hAnsi="Times New Roman"/>
          <w:kern w:val="2"/>
          <w:sz w:val="28"/>
          <w:szCs w:val="28"/>
        </w:rPr>
        <w:t>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5) отказ в предоставлении муниципальной услуги;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муниципального образования;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864B1">
        <w:rPr>
          <w:rFonts w:ascii="Times New Roman" w:hAnsi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9) приостановление предоставления муниципальной услуги;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864B1">
        <w:rPr>
          <w:rFonts w:ascii="Times New Roman" w:hAnsi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 июля 2010 года № 210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E864B1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16</w:t>
      </w:r>
      <w:r w:rsidRPr="00E864B1">
        <w:rPr>
          <w:rFonts w:ascii="Times New Roman" w:hAnsi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>
        <w:rPr>
          <w:rFonts w:ascii="Times New Roman" w:hAnsi="Times New Roman"/>
          <w:kern w:val="2"/>
          <w:sz w:val="28"/>
          <w:szCs w:val="28"/>
        </w:rPr>
        <w:t>.2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E864B1">
        <w:rPr>
          <w:rFonts w:ascii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</w:t>
      </w:r>
      <w:r w:rsidRPr="00122301">
        <w:rPr>
          <w:rFonts w:ascii="Times New Roman" w:hAnsi="Times New Roman"/>
          <w:kern w:val="2"/>
          <w:sz w:val="28"/>
          <w:szCs w:val="28"/>
        </w:rPr>
        <w:t>муниципальных услуг».</w:t>
      </w:r>
    </w:p>
    <w:p w:rsidR="008918A3" w:rsidRPr="00122301" w:rsidRDefault="008918A3" w:rsidP="0089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29. Органы государственной власти, органы местного самоуправления,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организации и уполномоченные на рассмотрение жалобы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лица, которым может быть направлена жалоба заявителя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 в досудебном (внесудебном) порядке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17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. Жалобы на решения и действия (бездействие) </w:t>
      </w:r>
      <w:r w:rsidRPr="00A45921">
        <w:rPr>
          <w:rFonts w:ascii="Times New Roman" w:hAnsi="Times New Roman"/>
          <w:kern w:val="2"/>
          <w:sz w:val="28"/>
          <w:szCs w:val="28"/>
        </w:rPr>
        <w:t>мэр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ЗРМО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подаются </w:t>
      </w:r>
      <w:r w:rsidRPr="00A45921">
        <w:rPr>
          <w:rFonts w:ascii="Times New Roman" w:hAnsi="Times New Roman"/>
          <w:kern w:val="2"/>
          <w:sz w:val="28"/>
          <w:szCs w:val="28"/>
        </w:rPr>
        <w:t>мэр</w:t>
      </w:r>
      <w:r>
        <w:rPr>
          <w:rFonts w:ascii="Times New Roman" w:hAnsi="Times New Roman"/>
          <w:kern w:val="2"/>
          <w:sz w:val="28"/>
          <w:szCs w:val="28"/>
        </w:rPr>
        <w:t>у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ЗРМО</w:t>
      </w:r>
      <w:r w:rsidRPr="00E864B1">
        <w:rPr>
          <w:rFonts w:ascii="Times New Roman" w:hAnsi="Times New Roman"/>
          <w:kern w:val="2"/>
          <w:sz w:val="28"/>
          <w:szCs w:val="28"/>
        </w:rPr>
        <w:t>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18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. Жалобы на решения и действия (бездействие) должностных лиц и муниципальных служащих администрации подаются </w:t>
      </w:r>
      <w:r w:rsidRPr="00A45921">
        <w:rPr>
          <w:rFonts w:ascii="Times New Roman" w:hAnsi="Times New Roman"/>
          <w:kern w:val="2"/>
          <w:sz w:val="28"/>
          <w:szCs w:val="28"/>
        </w:rPr>
        <w:t>мэр</w:t>
      </w:r>
      <w:r>
        <w:rPr>
          <w:rFonts w:ascii="Times New Roman" w:hAnsi="Times New Roman"/>
          <w:kern w:val="2"/>
          <w:sz w:val="28"/>
          <w:szCs w:val="28"/>
        </w:rPr>
        <w:t>у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ЗРМО</w:t>
      </w:r>
      <w:r w:rsidRPr="00E864B1">
        <w:rPr>
          <w:rFonts w:ascii="Times New Roman" w:hAnsi="Times New Roman"/>
          <w:kern w:val="2"/>
          <w:sz w:val="28"/>
          <w:szCs w:val="28"/>
        </w:rPr>
        <w:t>.</w:t>
      </w:r>
    </w:p>
    <w:p w:rsidR="008918A3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30. Способы информирования заявителей или их представителей</w:t>
      </w: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порядке подачи и рассмотрения жалобы, в том числе с использованием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19</w:t>
      </w:r>
      <w:r w:rsidRPr="00E864B1">
        <w:rPr>
          <w:rFonts w:ascii="Times New Roman" w:hAnsi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2) на официальном сайте администрации;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3) на Портале;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5) путем обращения заявителя или его</w:t>
      </w:r>
      <w:r>
        <w:rPr>
          <w:rFonts w:ascii="Times New Roman" w:hAnsi="Times New Roman"/>
          <w:kern w:val="2"/>
          <w:sz w:val="28"/>
          <w:szCs w:val="28"/>
        </w:rPr>
        <w:t xml:space="preserve"> представителя в администрацию </w:t>
      </w:r>
      <w:r w:rsidRPr="00E864B1">
        <w:rPr>
          <w:rFonts w:ascii="Times New Roman" w:hAnsi="Times New Roman"/>
          <w:kern w:val="2"/>
          <w:sz w:val="28"/>
          <w:szCs w:val="28"/>
        </w:rPr>
        <w:t>с использованием средств телефонной связи, по электронной почте;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sz w:val="28"/>
          <w:szCs w:val="28"/>
        </w:rPr>
        <w:t>7) по электронной почте администрации.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31. </w:t>
      </w:r>
      <w:proofErr w:type="gramStart"/>
      <w:r w:rsidRPr="001223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(бездействия) и (или) решений, принятых (осуществленных)</w:t>
      </w: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  <w:proofErr w:type="gramEnd"/>
    </w:p>
    <w:p w:rsidR="008918A3" w:rsidRPr="00E864B1" w:rsidRDefault="008918A3" w:rsidP="008918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7" w:name="Par28"/>
      <w:bookmarkEnd w:id="7"/>
      <w:r w:rsidRPr="00E864B1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20</w:t>
      </w:r>
      <w:r w:rsidRPr="00E864B1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E864B1">
        <w:rPr>
          <w:rFonts w:ascii="Times New Roman" w:hAnsi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Pr="00E864B1">
        <w:rPr>
          <w:kern w:val="2"/>
        </w:rPr>
        <w:t xml:space="preserve"> </w:t>
      </w:r>
      <w:r w:rsidRPr="00E864B1">
        <w:rPr>
          <w:rFonts w:ascii="Times New Roman" w:hAnsi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8918A3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4B1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21</w:t>
      </w:r>
      <w:r w:rsidRPr="00E864B1">
        <w:rPr>
          <w:rFonts w:ascii="Times New Roman" w:hAnsi="Times New Roman"/>
          <w:kern w:val="2"/>
          <w:sz w:val="28"/>
          <w:szCs w:val="28"/>
        </w:rPr>
        <w:t>. Информация, содержащаяся в настоящем разделе, подлежит размещению на Портале.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8918A3" w:rsidRPr="00E864B1" w:rsidSect="002A54B2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Приложение</w:t>
      </w:r>
    </w:p>
    <w:p w:rsidR="008918A3" w:rsidRPr="00E864B1" w:rsidRDefault="008918A3" w:rsidP="008918A3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E864B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E864B1">
        <w:rPr>
          <w:rFonts w:ascii="Times New Roman" w:hAnsi="Times New Roman"/>
          <w:bCs/>
          <w:kern w:val="2"/>
          <w:sz w:val="24"/>
          <w:szCs w:val="24"/>
        </w:rPr>
        <w:t>«</w:t>
      </w:r>
      <w:r w:rsidRPr="00E864B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Постановка на земельный учет граждан, имеющих право на предоставление земельных участков</w:t>
      </w:r>
      <w:r w:rsidRPr="00E864B1">
        <w:rPr>
          <w:rFonts w:ascii="Times New Roman" w:hAnsi="Times New Roman"/>
          <w:bCs/>
          <w:kern w:val="2"/>
          <w:sz w:val="24"/>
          <w:szCs w:val="24"/>
        </w:rPr>
        <w:t xml:space="preserve"> в собственность бесплатно»</w:t>
      </w:r>
    </w:p>
    <w:p w:rsidR="008918A3" w:rsidRPr="00E864B1" w:rsidRDefault="008918A3" w:rsidP="008918A3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4977"/>
      </w:tblGrid>
      <w:tr w:rsidR="008918A3" w:rsidRPr="00E864B1" w:rsidTr="00C654D0">
        <w:tc>
          <w:tcPr>
            <w:tcW w:w="4644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администрацию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районного муниципального образования </w:t>
            </w:r>
          </w:p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</w:p>
        </w:tc>
      </w:tr>
      <w:tr w:rsidR="008918A3" w:rsidRPr="00E864B1" w:rsidTr="00C654D0">
        <w:tc>
          <w:tcPr>
            <w:tcW w:w="4644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От _______________________________</w:t>
            </w:r>
          </w:p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proofErr w:type="gramStart"/>
            <w:r w:rsidRPr="00E864B1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(</w:t>
            </w:r>
            <w:r w:rsidRPr="001D2B3B">
              <w:rPr>
                <w:rFonts w:ascii="Times New Roman" w:hAnsi="Times New Roman"/>
              </w:rPr>
              <w:t>фамилия, имя (полностью), при наличии отчество (полностью); 2) документ, удостоверяющий личность: вид, серия, номер, кем и когда выдан; 3) место жительства; 4) почтовый адрес; 5) телефон для связи; 6) адрес электронной почты (при наличии)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8918A3" w:rsidRPr="00E864B1" w:rsidRDefault="008918A3" w:rsidP="008918A3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ЗАЯВЛЕНИЕ</w:t>
      </w:r>
    </w:p>
    <w:p w:rsidR="008918A3" w:rsidRPr="00E864B1" w:rsidRDefault="008918A3" w:rsidP="008918A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E864B1">
        <w:rPr>
          <w:rFonts w:ascii="Times New Roman" w:eastAsia="Times New Roman" w:hAnsi="Times New Roman"/>
          <w:kern w:val="2"/>
          <w:sz w:val="28"/>
          <w:szCs w:val="28"/>
        </w:rPr>
        <w:t xml:space="preserve"> Законом Иркутской области от </w:t>
      </w:r>
      <w:r w:rsidRPr="00E864B1">
        <w:rPr>
          <w:rFonts w:ascii="Times New Roman" w:hAnsi="Times New Roman"/>
          <w:sz w:val="28"/>
          <w:szCs w:val="28"/>
          <w:lang w:eastAsia="ru-RU"/>
        </w:rPr>
        <w:t xml:space="preserve">28 декабря 2015 года № 146-ОЗ «О бесплатном предоставлении земельных участков в собственность граждан», являясь _____________________________________ ______________________________________________________________________________________________________________________________________, 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864B1">
        <w:rPr>
          <w:rFonts w:ascii="Times New Roman" w:hAnsi="Times New Roman"/>
          <w:lang w:eastAsia="ru-RU"/>
        </w:rPr>
        <w:t>(указать категорию граждан, обладающей правом на предоставление земельных участков</w:t>
      </w:r>
      <w:r w:rsidRPr="00E864B1">
        <w:rPr>
          <w:rFonts w:ascii="Times New Roman" w:hAnsi="Times New Roman"/>
          <w:lang w:eastAsia="ru-RU"/>
        </w:rPr>
        <w:br/>
        <w:t>в собственность бесплатно в соответствии с указанным Законом Иркутской области)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прошу поставить на земельный учет в муниципальном образовании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lang w:eastAsia="ru-RU"/>
        </w:rPr>
      </w:pPr>
      <w:r w:rsidRPr="00E864B1">
        <w:rPr>
          <w:rFonts w:ascii="Times New Roman" w:hAnsi="Times New Roman"/>
          <w:spacing w:val="-2"/>
          <w:lang w:eastAsia="ru-RU"/>
        </w:rPr>
        <w:t>(указать наименование муниципального образования Иркутской области в случаях, предусмотренных абзацами вторым или третьим части 1 статьи 5 указанного Закона Иркутской области)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hAnsi="Times New Roman"/>
          <w:sz w:val="28"/>
          <w:szCs w:val="28"/>
          <w:lang w:eastAsia="ru-RU"/>
        </w:rPr>
        <w:t>для предоставления земельного участка в собственность бесплатно в целях ______________________________________________________________________________________________________________________________________.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864B1">
        <w:rPr>
          <w:rFonts w:ascii="Times New Roman" w:hAnsi="Times New Roman"/>
          <w:lang w:eastAsia="ru-RU"/>
        </w:rPr>
        <w:t>(указать цель, для которой планируется использование земельного участка,</w:t>
      </w:r>
      <w:r w:rsidRPr="00E864B1">
        <w:rPr>
          <w:rFonts w:ascii="Times New Roman" w:hAnsi="Times New Roman"/>
          <w:lang w:eastAsia="ru-RU"/>
        </w:rPr>
        <w:br/>
        <w:t>в случае его предоставления после постановки на земельный учет)</w:t>
      </w: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18A3" w:rsidRPr="00E864B1" w:rsidRDefault="008918A3" w:rsidP="0089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4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984"/>
        <w:gridCol w:w="7761"/>
        <w:gridCol w:w="294"/>
      </w:tblGrid>
      <w:tr w:rsidR="008918A3" w:rsidRPr="00E864B1" w:rsidTr="00C654D0">
        <w:tc>
          <w:tcPr>
            <w:tcW w:w="985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8918A3" w:rsidRPr="00E864B1" w:rsidTr="00C654D0">
        <w:tc>
          <w:tcPr>
            <w:tcW w:w="985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8918A3" w:rsidRPr="00E864B1" w:rsidTr="00C654D0">
        <w:tc>
          <w:tcPr>
            <w:tcW w:w="985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8918A3" w:rsidRPr="00E864B1" w:rsidRDefault="008918A3" w:rsidP="008918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918A3" w:rsidRPr="00E864B1" w:rsidTr="00C654D0">
        <w:tc>
          <w:tcPr>
            <w:tcW w:w="314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</w:t>
            </w:r>
            <w:proofErr w:type="gramEnd"/>
            <w:r w:rsidRPr="00E864B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" w:type="dxa"/>
          </w:tcPr>
          <w:p w:rsidR="008918A3" w:rsidRPr="00E864B1" w:rsidRDefault="008918A3" w:rsidP="00C65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918A3" w:rsidRPr="001D2B3B" w:rsidTr="00C654D0">
        <w:tc>
          <w:tcPr>
            <w:tcW w:w="314" w:type="dxa"/>
          </w:tcPr>
          <w:p w:rsidR="008918A3" w:rsidRPr="00E864B1" w:rsidRDefault="008918A3" w:rsidP="00C6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8918A3" w:rsidRPr="00E864B1" w:rsidRDefault="008918A3" w:rsidP="00C6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8918A3" w:rsidRPr="00E864B1" w:rsidRDefault="008918A3" w:rsidP="00C6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8918A3" w:rsidRPr="00E864B1" w:rsidRDefault="008918A3" w:rsidP="00C6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8918A3" w:rsidRPr="00E864B1" w:rsidRDefault="008918A3" w:rsidP="00C6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18A3" w:rsidRPr="00E864B1" w:rsidRDefault="008918A3" w:rsidP="00C65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proofErr w:type="gramStart"/>
            <w:r w:rsidRPr="00E864B1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 (заявителей) или</w:t>
            </w:r>
            <w:proofErr w:type="gramEnd"/>
          </w:p>
          <w:p w:rsidR="008918A3" w:rsidRPr="001D2B3B" w:rsidRDefault="008918A3" w:rsidP="00C65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представителя заявителя (заявителей))</w:t>
            </w:r>
          </w:p>
        </w:tc>
      </w:tr>
    </w:tbl>
    <w:p w:rsidR="008918A3" w:rsidRPr="00740842" w:rsidRDefault="008918A3" w:rsidP="008918A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8"/>
          <w:szCs w:val="8"/>
          <w:lang w:eastAsia="ru-RU"/>
        </w:rPr>
      </w:pPr>
    </w:p>
    <w:p w:rsidR="008918A3" w:rsidRDefault="008918A3"/>
    <w:p w:rsidR="008918A3" w:rsidRDefault="008918A3"/>
    <w:p w:rsidR="008918A3" w:rsidRDefault="008918A3"/>
    <w:p w:rsidR="008918A3" w:rsidRDefault="008918A3"/>
    <w:sectPr w:rsidR="008918A3" w:rsidSect="006B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A3" w:rsidRDefault="006D39A3" w:rsidP="006B121D">
      <w:pPr>
        <w:spacing w:after="0" w:line="240" w:lineRule="auto"/>
      </w:pPr>
      <w:r>
        <w:separator/>
      </w:r>
    </w:p>
  </w:endnote>
  <w:endnote w:type="continuationSeparator" w:id="0">
    <w:p w:rsidR="006D39A3" w:rsidRDefault="006D39A3" w:rsidP="006B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A3" w:rsidRDefault="006D39A3" w:rsidP="006B121D">
      <w:pPr>
        <w:spacing w:after="0" w:line="240" w:lineRule="auto"/>
      </w:pPr>
      <w:r>
        <w:separator/>
      </w:r>
    </w:p>
  </w:footnote>
  <w:footnote w:type="continuationSeparator" w:id="0">
    <w:p w:rsidR="006D39A3" w:rsidRDefault="006D39A3" w:rsidP="006B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A3" w:rsidRPr="00B14374" w:rsidRDefault="00B8612C" w:rsidP="00F81501">
    <w:pPr>
      <w:pStyle w:val="a4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8918A3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D644A2">
      <w:rPr>
        <w:rFonts w:ascii="Times New Roman" w:hAnsi="Times New Roman"/>
        <w:noProof/>
        <w:sz w:val="24"/>
        <w:szCs w:val="24"/>
      </w:rPr>
      <w:t>3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B1FD1"/>
    <w:rsid w:val="00082245"/>
    <w:rsid w:val="001B2367"/>
    <w:rsid w:val="00211BD2"/>
    <w:rsid w:val="002D6248"/>
    <w:rsid w:val="003A4513"/>
    <w:rsid w:val="004169FC"/>
    <w:rsid w:val="004B1FD1"/>
    <w:rsid w:val="005C514D"/>
    <w:rsid w:val="005E3C55"/>
    <w:rsid w:val="00676D94"/>
    <w:rsid w:val="006A0274"/>
    <w:rsid w:val="006B121D"/>
    <w:rsid w:val="006D39A3"/>
    <w:rsid w:val="006F5000"/>
    <w:rsid w:val="007C6E2B"/>
    <w:rsid w:val="00877E67"/>
    <w:rsid w:val="008918A3"/>
    <w:rsid w:val="008F582C"/>
    <w:rsid w:val="00B8612C"/>
    <w:rsid w:val="00BD26F2"/>
    <w:rsid w:val="00CE119A"/>
    <w:rsid w:val="00CF43E3"/>
    <w:rsid w:val="00D644A2"/>
    <w:rsid w:val="00F80B95"/>
    <w:rsid w:val="00FC0DD5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18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2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21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18A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891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8918A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8918A3"/>
    <w:rPr>
      <w:rFonts w:ascii="Tms Rmn" w:eastAsia="Times New Roman" w:hAnsi="Tms Rm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8918A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91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8A3"/>
    <w:rPr>
      <w:rFonts w:ascii="Tahoma" w:eastAsia="Calibri" w:hAnsi="Tahoma" w:cs="Times New Roman"/>
      <w:sz w:val="16"/>
      <w:szCs w:val="16"/>
    </w:rPr>
  </w:style>
  <w:style w:type="table" w:styleId="ad">
    <w:name w:val="Table Grid"/>
    <w:basedOn w:val="a1"/>
    <w:uiPriority w:val="59"/>
    <w:rsid w:val="008918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8918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918A3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uiPriority w:val="99"/>
    <w:semiHidden/>
    <w:unhideWhenUsed/>
    <w:rsid w:val="008918A3"/>
    <w:rPr>
      <w:vertAlign w:val="superscript"/>
    </w:rPr>
  </w:style>
  <w:style w:type="character" w:styleId="af1">
    <w:name w:val="Strong"/>
    <w:uiPriority w:val="22"/>
    <w:qFormat/>
    <w:rsid w:val="008918A3"/>
    <w:rPr>
      <w:b/>
      <w:bCs/>
    </w:rPr>
  </w:style>
  <w:style w:type="character" w:styleId="af2">
    <w:name w:val="Hyperlink"/>
    <w:uiPriority w:val="99"/>
    <w:unhideWhenUsed/>
    <w:rsid w:val="00891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8FD0B745AEBDA722330966D2D5728A3C5BF7CE6295985930A520C0DC575FDD69A5614F25302B49EDAA270D4B0C2B385DEE9E068AA0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12635</Words>
  <Characters>72026</Characters>
  <Application>Microsoft Office Word</Application>
  <DocSecurity>0</DocSecurity>
  <Lines>600</Lines>
  <Paragraphs>168</Paragraphs>
  <ScaleCrop>false</ScaleCrop>
  <Company/>
  <LinksUpToDate>false</LinksUpToDate>
  <CharactersWithSpaces>84493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Soldatkina_UP</cp:lastModifiedBy>
  <cp:revision>5</cp:revision>
  <dcterms:created xsi:type="dcterms:W3CDTF">2023-03-02T06:24:00Z</dcterms:created>
  <dcterms:modified xsi:type="dcterms:W3CDTF">2023-03-02T06:29:00Z</dcterms:modified>
</cp:coreProperties>
</file>